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C9" w:rsidRPr="006243C9" w:rsidRDefault="006243C9" w:rsidP="006243C9">
      <w:bookmarkStart w:id="0" w:name="_GoBack"/>
      <w:bookmarkEnd w:id="0"/>
    </w:p>
    <w:p w:rsidR="00FC1688" w:rsidRPr="00FC1688" w:rsidRDefault="002743D3" w:rsidP="00FC1688">
      <w:pPr>
        <w:pStyle w:val="Ttulo4"/>
        <w:spacing w:before="0" w:after="0" w:line="360" w:lineRule="auto"/>
        <w:ind w:left="851" w:hanging="85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ANEXO VI</w:t>
      </w:r>
    </w:p>
    <w:p w:rsidR="00FC1688" w:rsidRPr="00FC1688" w:rsidRDefault="00FC1688" w:rsidP="00FC1688">
      <w:pPr>
        <w:pStyle w:val="Ttulo4"/>
        <w:spacing w:before="0" w:after="0" w:line="360" w:lineRule="auto"/>
        <w:ind w:left="851" w:hanging="851"/>
        <w:jc w:val="center"/>
        <w:rPr>
          <w:rFonts w:ascii="Tahoma" w:hAnsi="Tahoma" w:cs="Tahoma"/>
          <w:sz w:val="24"/>
          <w:szCs w:val="24"/>
        </w:rPr>
      </w:pPr>
      <w:r w:rsidRPr="00FC1688">
        <w:rPr>
          <w:rFonts w:ascii="Tahoma" w:hAnsi="Tahoma" w:cs="Tahoma"/>
          <w:sz w:val="24"/>
          <w:szCs w:val="24"/>
        </w:rPr>
        <w:t xml:space="preserve">RELATÓRIO PARCIAL - PROJETO EXTENSÃO – </w:t>
      </w:r>
      <w:r w:rsidR="00171DC1">
        <w:rPr>
          <w:rFonts w:ascii="Tahoma" w:hAnsi="Tahoma" w:cs="Tahoma"/>
          <w:sz w:val="24"/>
          <w:szCs w:val="24"/>
        </w:rPr>
        <w:t>FUMDES/</w:t>
      </w:r>
      <w:r w:rsidRPr="00FC1688">
        <w:rPr>
          <w:rFonts w:ascii="Tahoma" w:hAnsi="Tahoma" w:cs="Tahoma"/>
          <w:sz w:val="24"/>
          <w:szCs w:val="24"/>
        </w:rPr>
        <w:t>ART. 171</w:t>
      </w:r>
    </w:p>
    <w:p w:rsidR="006243C9" w:rsidRPr="006243C9" w:rsidRDefault="006243C9" w:rsidP="006243C9"/>
    <w:p w:rsidR="00FC1F5B" w:rsidRPr="00C869DB" w:rsidRDefault="00FC1F5B" w:rsidP="00FC1F5B">
      <w:pPr>
        <w:rPr>
          <w:rFonts w:ascii="Lucida Sans Unicode" w:hAnsi="Lucida Sans Unicode" w:cs="Lucida Sans Unicode"/>
          <w:sz w:val="12"/>
          <w:szCs w:val="12"/>
        </w:rPr>
      </w:pPr>
    </w:p>
    <w:p w:rsidR="00FC1F5B" w:rsidRPr="00C869DB" w:rsidRDefault="00FC1F5B" w:rsidP="00FC1F5B">
      <w:pPr>
        <w:shd w:val="clear" w:color="auto" w:fill="BAD9FC"/>
        <w:tabs>
          <w:tab w:val="left" w:leader="underscore" w:pos="9356"/>
        </w:tabs>
        <w:rPr>
          <w:rFonts w:ascii="Lucida Sans Unicode" w:hAnsi="Lucida Sans Unicode" w:cs="Lucida Sans Unicode"/>
          <w:b/>
          <w:sz w:val="18"/>
          <w:szCs w:val="18"/>
          <w:u w:val="single"/>
        </w:rPr>
      </w:pPr>
      <w:r w:rsidRPr="00C869DB">
        <w:rPr>
          <w:rFonts w:ascii="Lucida Sans Unicode" w:hAnsi="Lucida Sans Unicode" w:cs="Lucida Sans Unicode"/>
          <w:b/>
          <w:sz w:val="18"/>
          <w:szCs w:val="18"/>
          <w:u w:val="single"/>
        </w:rPr>
        <w:t xml:space="preserve">1. </w:t>
      </w:r>
      <w:r w:rsidR="00E3396D">
        <w:rPr>
          <w:rFonts w:ascii="Lucida Sans Unicode" w:hAnsi="Lucida Sans Unicode" w:cs="Lucida Sans Unicode"/>
          <w:b/>
          <w:sz w:val="18"/>
          <w:szCs w:val="18"/>
          <w:u w:val="single"/>
        </w:rPr>
        <w:t>TÍTULO DO PROJETO</w:t>
      </w:r>
    </w:p>
    <w:p w:rsidR="00FC1F5B" w:rsidRPr="00C869DB" w:rsidRDefault="00FC1F5B" w:rsidP="00FC1F5B">
      <w:pPr>
        <w:tabs>
          <w:tab w:val="left" w:leader="underscore" w:pos="9356"/>
        </w:tabs>
        <w:rPr>
          <w:rFonts w:ascii="Lucida Sans Unicode" w:hAnsi="Lucida Sans Unicode" w:cs="Lucida Sans Unicode"/>
          <w:sz w:val="14"/>
          <w:szCs w:val="1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A0" w:firstRow="1" w:lastRow="0" w:firstColumn="1" w:lastColumn="0" w:noHBand="0" w:noVBand="0"/>
      </w:tblPr>
      <w:tblGrid>
        <w:gridCol w:w="2696"/>
        <w:gridCol w:w="6367"/>
      </w:tblGrid>
      <w:tr w:rsidR="00FC1F5B" w:rsidRPr="00D812BC" w:rsidTr="00E3396D">
        <w:trPr>
          <w:trHeight w:val="227"/>
          <w:jc w:val="center"/>
        </w:trPr>
        <w:tc>
          <w:tcPr>
            <w:tcW w:w="2696" w:type="dxa"/>
            <w:shd w:val="clear" w:color="auto" w:fill="BAD9FC"/>
            <w:vAlign w:val="bottom"/>
          </w:tcPr>
          <w:p w:rsidR="00FC1F5B" w:rsidRPr="00D812BC" w:rsidRDefault="00FC1F5B" w:rsidP="00F2080C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D812BC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1.1. </w:t>
            </w:r>
            <w:r w:rsidR="00E3396D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PROFESSOR</w:t>
            </w:r>
            <w:r w:rsidR="00903A4D">
              <w:rPr>
                <w:rFonts w:ascii="Lucida Sans Unicode" w:hAnsi="Lucida Sans Unicode" w:cs="Lucida Sans Unicode"/>
                <w:b/>
                <w:sz w:val="16"/>
                <w:szCs w:val="16"/>
              </w:rPr>
              <w:t>(A)</w:t>
            </w:r>
            <w:r w:rsidR="00E3396D">
              <w:rPr>
                <w:rFonts w:ascii="Lucida Sans Unicode" w:hAnsi="Lucida Sans Unicode" w:cs="Lucida Sans Unicode"/>
                <w:b/>
                <w:sz w:val="16"/>
                <w:szCs w:val="16"/>
              </w:rPr>
              <w:t>/PROPONENTE</w:t>
            </w:r>
            <w:r w:rsidRPr="00D812BC">
              <w:rPr>
                <w:rFonts w:ascii="Lucida Sans Unicode" w:hAnsi="Lucida Sans Unicode" w:cs="Lucida Sans Unicode"/>
                <w:b/>
                <w:sz w:val="16"/>
                <w:szCs w:val="16"/>
              </w:rPr>
              <w:t>:</w:t>
            </w:r>
          </w:p>
        </w:tc>
        <w:tc>
          <w:tcPr>
            <w:tcW w:w="6367" w:type="dxa"/>
            <w:vAlign w:val="bottom"/>
          </w:tcPr>
          <w:p w:rsidR="00FC1F5B" w:rsidRPr="00D812BC" w:rsidRDefault="00FC1F5B" w:rsidP="00F2080C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FC1F5B" w:rsidRPr="00C869DB" w:rsidRDefault="00FC1F5B" w:rsidP="00FC1F5B">
      <w:pPr>
        <w:tabs>
          <w:tab w:val="left" w:leader="underscore" w:pos="9356"/>
        </w:tabs>
        <w:rPr>
          <w:rFonts w:ascii="Lucida Sans Unicode" w:hAnsi="Lucida Sans Unicode" w:cs="Lucida Sans Unicode"/>
          <w:sz w:val="14"/>
          <w:szCs w:val="1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A0" w:firstRow="1" w:lastRow="0" w:firstColumn="1" w:lastColumn="0" w:noHBand="0" w:noVBand="0"/>
      </w:tblPr>
      <w:tblGrid>
        <w:gridCol w:w="1251"/>
        <w:gridCol w:w="7812"/>
      </w:tblGrid>
      <w:tr w:rsidR="00FC1F5B" w:rsidRPr="00D812BC" w:rsidTr="00F2080C">
        <w:trPr>
          <w:trHeight w:val="227"/>
          <w:jc w:val="center"/>
        </w:trPr>
        <w:tc>
          <w:tcPr>
            <w:tcW w:w="1251" w:type="dxa"/>
            <w:shd w:val="clear" w:color="auto" w:fill="BAD9FC"/>
            <w:vAlign w:val="bottom"/>
          </w:tcPr>
          <w:p w:rsidR="00FC1F5B" w:rsidRPr="00D812BC" w:rsidRDefault="00FC1F5B" w:rsidP="00F2080C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D812BC">
              <w:rPr>
                <w:rFonts w:ascii="Lucida Sans Unicode" w:hAnsi="Lucida Sans Unicode" w:cs="Lucida Sans Unicode"/>
                <w:b/>
                <w:sz w:val="16"/>
                <w:szCs w:val="16"/>
              </w:rPr>
              <w:t>1.2. CURSO:</w:t>
            </w:r>
          </w:p>
        </w:tc>
        <w:tc>
          <w:tcPr>
            <w:tcW w:w="7812" w:type="dxa"/>
            <w:vAlign w:val="bottom"/>
          </w:tcPr>
          <w:p w:rsidR="00FC1F5B" w:rsidRPr="00D812BC" w:rsidRDefault="00FC1F5B" w:rsidP="00F2080C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FC1F5B" w:rsidRDefault="00FC1F5B" w:rsidP="00FC1F5B">
      <w:pPr>
        <w:tabs>
          <w:tab w:val="left" w:leader="underscore" w:pos="9356"/>
        </w:tabs>
        <w:rPr>
          <w:rFonts w:ascii="Lucida Sans Unicode" w:hAnsi="Lucida Sans Unicode" w:cs="Lucida Sans Unicode"/>
          <w:b/>
          <w:sz w:val="14"/>
          <w:szCs w:val="1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066"/>
      </w:tblGrid>
      <w:tr w:rsidR="00E3396D" w:rsidRPr="00D812BC" w:rsidTr="00903A4D">
        <w:trPr>
          <w:trHeight w:val="227"/>
          <w:jc w:val="center"/>
        </w:trPr>
        <w:tc>
          <w:tcPr>
            <w:tcW w:w="9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D9FC"/>
            <w:vAlign w:val="bottom"/>
          </w:tcPr>
          <w:p w:rsidR="00E3396D" w:rsidRPr="00D812BC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2. RESULTADOS: 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>O projeto desencadeou alguma mudança na comunidade atendida? Quais os benefícios desta ação para a comunidade de sua abrangência?</w:t>
            </w:r>
          </w:p>
        </w:tc>
      </w:tr>
      <w:tr w:rsidR="00E3396D" w:rsidRPr="00D812BC" w:rsidTr="00903A4D">
        <w:trPr>
          <w:trHeight w:val="760"/>
          <w:jc w:val="center"/>
        </w:trPr>
        <w:tc>
          <w:tcPr>
            <w:tcW w:w="9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E3396D" w:rsidRPr="00D812BC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E3396D" w:rsidRDefault="00E3396D" w:rsidP="00FC1F5B">
      <w:pPr>
        <w:tabs>
          <w:tab w:val="left" w:leader="underscore" w:pos="9356"/>
        </w:tabs>
        <w:rPr>
          <w:rFonts w:ascii="Lucida Sans Unicode" w:hAnsi="Lucida Sans Unicode" w:cs="Lucida Sans Unicode"/>
          <w:b/>
          <w:sz w:val="14"/>
          <w:szCs w:val="1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066"/>
      </w:tblGrid>
      <w:tr w:rsidR="00E3396D" w:rsidRPr="00D812BC" w:rsidTr="00903A4D">
        <w:trPr>
          <w:trHeight w:val="227"/>
          <w:jc w:val="center"/>
        </w:trPr>
        <w:tc>
          <w:tcPr>
            <w:tcW w:w="9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D9FC"/>
            <w:vAlign w:val="bottom"/>
          </w:tcPr>
          <w:p w:rsidR="00E3396D" w:rsidRPr="00D812BC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3. </w:t>
            </w:r>
            <w:r w:rsidRPr="00E3396D">
              <w:rPr>
                <w:rFonts w:ascii="Lucida Sans Unicode" w:hAnsi="Lucida Sans Unicode" w:cs="Lucida Sans Unicode"/>
                <w:b/>
                <w:sz w:val="16"/>
                <w:szCs w:val="16"/>
              </w:rPr>
              <w:t>ASPECTOS POSITIVOS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: </w:t>
            </w:r>
            <w:r w:rsidRPr="00E3396D">
              <w:rPr>
                <w:rFonts w:ascii="Lucida Sans Unicode" w:hAnsi="Lucida Sans Unicode" w:cs="Lucida Sans Unicode"/>
                <w:sz w:val="16"/>
                <w:szCs w:val="16"/>
              </w:rPr>
              <w:t>especificar aspectos positivos da ação de extensão após análise conjunta entre os participantes.</w:t>
            </w:r>
          </w:p>
        </w:tc>
      </w:tr>
      <w:tr w:rsidR="00E3396D" w:rsidRPr="00D812BC" w:rsidTr="00903A4D">
        <w:trPr>
          <w:trHeight w:val="760"/>
          <w:jc w:val="center"/>
        </w:trPr>
        <w:tc>
          <w:tcPr>
            <w:tcW w:w="9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E3396D" w:rsidRPr="00D812BC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E3396D" w:rsidRPr="00C869DB" w:rsidRDefault="00E3396D" w:rsidP="00FC1F5B">
      <w:pPr>
        <w:tabs>
          <w:tab w:val="left" w:leader="underscore" w:pos="9356"/>
        </w:tabs>
        <w:rPr>
          <w:rFonts w:ascii="Lucida Sans Unicode" w:hAnsi="Lucida Sans Unicode" w:cs="Lucida Sans Unicode"/>
          <w:b/>
          <w:sz w:val="14"/>
          <w:szCs w:val="14"/>
        </w:rPr>
      </w:pPr>
    </w:p>
    <w:p w:rsidR="00FC1F5B" w:rsidRDefault="00FC1F5B" w:rsidP="00FC1F5B">
      <w:pPr>
        <w:tabs>
          <w:tab w:val="left" w:leader="underscore" w:pos="9356"/>
        </w:tabs>
        <w:rPr>
          <w:rFonts w:ascii="Lucida Sans Unicode" w:hAnsi="Lucida Sans Unicode" w:cs="Lucida Sans Unicode"/>
          <w:sz w:val="12"/>
          <w:szCs w:val="1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066"/>
      </w:tblGrid>
      <w:tr w:rsidR="00FC1F5B" w:rsidRPr="00D812BC" w:rsidTr="00903A4D">
        <w:trPr>
          <w:trHeight w:val="227"/>
          <w:jc w:val="center"/>
        </w:trPr>
        <w:tc>
          <w:tcPr>
            <w:tcW w:w="9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D9FC"/>
            <w:vAlign w:val="bottom"/>
          </w:tcPr>
          <w:p w:rsidR="00FC1F5B" w:rsidRPr="00D812BC" w:rsidRDefault="00E3396D" w:rsidP="00F2080C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4. ASPECTOS NEGATIVOS: </w:t>
            </w:r>
            <w:r w:rsidRPr="00E3396D">
              <w:rPr>
                <w:rFonts w:ascii="Lucida Sans Unicode" w:hAnsi="Lucida Sans Unicode" w:cs="Lucida Sans Unicode"/>
                <w:sz w:val="16"/>
                <w:szCs w:val="16"/>
              </w:rPr>
              <w:t xml:space="preserve">especificar aspectos 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>nega</w:t>
            </w:r>
            <w:r w:rsidRPr="00E3396D">
              <w:rPr>
                <w:rFonts w:ascii="Lucida Sans Unicode" w:hAnsi="Lucida Sans Unicode" w:cs="Lucida Sans Unicode"/>
                <w:sz w:val="16"/>
                <w:szCs w:val="16"/>
              </w:rPr>
              <w:t>tivos da ação de extensão após análise conjunta entre os participantes.</w:t>
            </w:r>
          </w:p>
        </w:tc>
      </w:tr>
      <w:tr w:rsidR="00E3396D" w:rsidRPr="00D812BC" w:rsidTr="00903A4D">
        <w:trPr>
          <w:trHeight w:val="760"/>
          <w:jc w:val="center"/>
        </w:trPr>
        <w:tc>
          <w:tcPr>
            <w:tcW w:w="9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3396D" w:rsidRDefault="00E3396D" w:rsidP="00F2080C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E3396D" w:rsidRDefault="00E3396D" w:rsidP="00F2080C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E3396D" w:rsidRDefault="00E3396D" w:rsidP="00F2080C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E3396D" w:rsidRDefault="00E3396D" w:rsidP="00F2080C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E3396D" w:rsidRDefault="00E3396D" w:rsidP="00F2080C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E3396D" w:rsidRPr="00D812BC" w:rsidRDefault="00E3396D" w:rsidP="00F2080C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FC1F5B" w:rsidRDefault="00FC1F5B" w:rsidP="00FC1F5B">
      <w:pPr>
        <w:tabs>
          <w:tab w:val="left" w:leader="underscore" w:pos="9356"/>
        </w:tabs>
        <w:rPr>
          <w:rFonts w:ascii="Lucida Sans Unicode" w:hAnsi="Lucida Sans Unicode" w:cs="Lucida Sans Unicode"/>
          <w:sz w:val="12"/>
          <w:szCs w:val="12"/>
        </w:rPr>
      </w:pPr>
    </w:p>
    <w:p w:rsidR="00FC1F5B" w:rsidRDefault="00FC1F5B" w:rsidP="00FC1F5B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066"/>
      </w:tblGrid>
      <w:tr w:rsidR="00E3396D" w:rsidRPr="00D812BC" w:rsidTr="00903A4D">
        <w:trPr>
          <w:trHeight w:val="227"/>
          <w:jc w:val="center"/>
        </w:trPr>
        <w:tc>
          <w:tcPr>
            <w:tcW w:w="9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D9FC"/>
            <w:vAlign w:val="bottom"/>
          </w:tcPr>
          <w:p w:rsidR="00E3396D" w:rsidRPr="00D812BC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4. DISSEMINAÇÃO DOS RESULTADOS: </w:t>
            </w:r>
            <w:r w:rsidR="00687759" w:rsidRPr="00687759">
              <w:rPr>
                <w:rFonts w:ascii="Lucida Sans Unicode" w:hAnsi="Lucida Sans Unicode" w:cs="Lucida Sans Unicode"/>
                <w:sz w:val="16"/>
                <w:szCs w:val="16"/>
              </w:rPr>
              <w:t>possibilidades de disseminação dos resultados através d</w:t>
            </w:r>
            <w:r w:rsidR="00687759">
              <w:rPr>
                <w:rFonts w:ascii="Lucida Sans Unicode" w:hAnsi="Lucida Sans Unicode" w:cs="Lucida Sans Unicode"/>
                <w:sz w:val="16"/>
                <w:szCs w:val="16"/>
              </w:rPr>
              <w:t>esta</w:t>
            </w:r>
            <w:r w:rsidR="00687759" w:rsidRPr="00687759">
              <w:rPr>
                <w:rFonts w:ascii="Lucida Sans Unicode" w:hAnsi="Lucida Sans Unicode" w:cs="Lucida Sans Unicode"/>
                <w:sz w:val="16"/>
                <w:szCs w:val="16"/>
              </w:rPr>
              <w:t xml:space="preserve"> ação (mídias televisivas, publicações de artigos, jornais, revistas...)</w:t>
            </w:r>
          </w:p>
        </w:tc>
      </w:tr>
      <w:tr w:rsidR="00E3396D" w:rsidRPr="00D812BC" w:rsidTr="00903A4D">
        <w:trPr>
          <w:trHeight w:val="760"/>
          <w:jc w:val="center"/>
        </w:trPr>
        <w:tc>
          <w:tcPr>
            <w:tcW w:w="9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E3396D" w:rsidRPr="00D812BC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BF6F12" w:rsidRDefault="00BF6F12" w:rsidP="00FC1F5B">
      <w:pPr>
        <w:rPr>
          <w:szCs w:val="12"/>
        </w:rPr>
      </w:pPr>
    </w:p>
    <w:p w:rsidR="00A83FB7" w:rsidRDefault="00A83FB7" w:rsidP="00FC1F5B">
      <w:pPr>
        <w:rPr>
          <w:szCs w:val="12"/>
        </w:rPr>
      </w:pPr>
    </w:p>
    <w:p w:rsidR="00A83FB7" w:rsidRDefault="00A83FB7" w:rsidP="00FC1F5B">
      <w:pPr>
        <w:rPr>
          <w:szCs w:val="12"/>
        </w:rPr>
      </w:pPr>
    </w:p>
    <w:p w:rsidR="00A83FB7" w:rsidRDefault="00A83FB7" w:rsidP="00FC1F5B">
      <w:pPr>
        <w:rPr>
          <w:szCs w:val="12"/>
        </w:rPr>
      </w:pPr>
    </w:p>
    <w:p w:rsidR="00A83FB7" w:rsidRDefault="00A83FB7" w:rsidP="00FC1F5B">
      <w:pPr>
        <w:rPr>
          <w:szCs w:val="1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3"/>
        <w:gridCol w:w="4533"/>
      </w:tblGrid>
      <w:tr w:rsidR="00E3396D" w:rsidRPr="00D812BC" w:rsidTr="007D5A30">
        <w:trPr>
          <w:trHeight w:val="227"/>
          <w:jc w:val="center"/>
        </w:trPr>
        <w:tc>
          <w:tcPr>
            <w:tcW w:w="9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D9FC"/>
            <w:vAlign w:val="bottom"/>
          </w:tcPr>
          <w:p w:rsidR="00E3396D" w:rsidRPr="00D812BC" w:rsidRDefault="00687759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5</w:t>
            </w:r>
            <w:r w:rsidR="00E3396D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. NÚMERO DE PESSOAS ATINGIDAS/ASSISTIDAS: </w:t>
            </w:r>
          </w:p>
        </w:tc>
      </w:tr>
      <w:tr w:rsidR="00E3396D" w:rsidRPr="00D812BC" w:rsidTr="007D5A30">
        <w:trPr>
          <w:trHeight w:val="298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ACADÊMICOS</w:t>
            </w:r>
          </w:p>
        </w:tc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3396D" w:rsidRPr="00D812BC" w:rsidRDefault="00687759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(quantidade)</w:t>
            </w:r>
          </w:p>
        </w:tc>
      </w:tr>
      <w:tr w:rsidR="00687759" w:rsidRPr="00D812BC" w:rsidTr="007D5A30">
        <w:trPr>
          <w:trHeight w:val="298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7759" w:rsidRDefault="00687759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PROFESSORES</w:t>
            </w:r>
          </w:p>
        </w:tc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7759" w:rsidRDefault="00687759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687759" w:rsidRPr="00D812BC" w:rsidTr="007D5A30">
        <w:trPr>
          <w:trHeight w:val="298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7759" w:rsidRDefault="00687759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FUNCIONÁRIOS TÉCNICO-ADMINISTRATIVOS</w:t>
            </w:r>
          </w:p>
        </w:tc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7759" w:rsidRDefault="00687759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E3396D" w:rsidRPr="00D812BC" w:rsidTr="007D5A30">
        <w:trPr>
          <w:trHeight w:val="296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COMUNIDADE LOCAL</w:t>
            </w:r>
          </w:p>
        </w:tc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E3396D" w:rsidRPr="00D812BC" w:rsidTr="007D5A30">
        <w:trPr>
          <w:trHeight w:val="296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COMUNIDADE REGIONAL</w:t>
            </w:r>
          </w:p>
        </w:tc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E3396D" w:rsidRPr="00D812BC" w:rsidTr="007D5A30">
        <w:trPr>
          <w:trHeight w:val="296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ENTIDADES </w:t>
            </w:r>
            <w:r w:rsidR="00687759">
              <w:rPr>
                <w:rFonts w:ascii="Lucida Sans Unicode" w:hAnsi="Lucida Sans Unicode" w:cs="Lucida Sans Unicode"/>
                <w:sz w:val="16"/>
                <w:szCs w:val="16"/>
              </w:rPr>
              <w:t>PÚBLICAS (municipal, estadual ou federal)</w:t>
            </w:r>
          </w:p>
        </w:tc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687759" w:rsidRPr="00D812BC" w:rsidTr="00903A4D">
        <w:trPr>
          <w:trHeight w:val="296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7759" w:rsidRDefault="00687759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ENTIDADES PRIVADAS</w:t>
            </w:r>
          </w:p>
        </w:tc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7759" w:rsidRDefault="00687759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E3396D" w:rsidRPr="00D812BC" w:rsidTr="00903A4D">
        <w:trPr>
          <w:trHeight w:val="296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3396D" w:rsidRDefault="00687759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SOCIEDADE CIVIL ORGANIZADA (ONGs, asso</w:t>
            </w:r>
            <w:r w:rsidR="00FF29EE">
              <w:rPr>
                <w:rFonts w:ascii="Lucida Sans Unicode" w:hAnsi="Lucida Sans Unicode" w:cs="Lucida Sans Unicode"/>
                <w:sz w:val="16"/>
                <w:szCs w:val="16"/>
              </w:rPr>
              <w:t>c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>iações moradores...)</w:t>
            </w:r>
          </w:p>
        </w:tc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3396D" w:rsidRDefault="00E3396D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E3396D" w:rsidRDefault="00E3396D" w:rsidP="00FC1F5B">
      <w:pPr>
        <w:rPr>
          <w:szCs w:val="12"/>
        </w:rPr>
      </w:pPr>
    </w:p>
    <w:p w:rsidR="00687759" w:rsidRDefault="00687759" w:rsidP="00FC1F5B">
      <w:pPr>
        <w:rPr>
          <w:szCs w:val="1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066"/>
      </w:tblGrid>
      <w:tr w:rsidR="00687759" w:rsidRPr="00D812BC" w:rsidTr="00903A4D">
        <w:trPr>
          <w:trHeight w:val="227"/>
          <w:jc w:val="center"/>
        </w:trPr>
        <w:tc>
          <w:tcPr>
            <w:tcW w:w="9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D9FC"/>
            <w:vAlign w:val="bottom"/>
          </w:tcPr>
          <w:p w:rsidR="001C2D44" w:rsidRDefault="00687759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6. ANEXOS: </w:t>
            </w:r>
            <w:r w:rsidRPr="00687759">
              <w:rPr>
                <w:rFonts w:ascii="Lucida Sans Unicode" w:hAnsi="Lucida Sans Unicode" w:cs="Lucida Sans Unicode"/>
                <w:sz w:val="16"/>
                <w:szCs w:val="16"/>
              </w:rPr>
              <w:t>anexar ao relatório fotos, publicação em mídia, resultado de coleta de dados,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...</w:t>
            </w:r>
            <w:r w:rsidR="001C2D4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</w:p>
          <w:p w:rsidR="00687759" w:rsidRPr="00D812BC" w:rsidRDefault="001C2D44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Obs.: </w:t>
            </w:r>
            <w:r w:rsidRPr="001C2D44">
              <w:rPr>
                <w:rFonts w:ascii="Lucida Sans Unicode" w:hAnsi="Lucida Sans Unicode" w:cs="Lucida Sans Unicode"/>
                <w:i/>
                <w:sz w:val="16"/>
                <w:szCs w:val="16"/>
              </w:rPr>
              <w:t xml:space="preserve">Os arquivos com fotos poderão ser enviados para o e-mail </w:t>
            </w:r>
            <w:r w:rsidR="00656C3C" w:rsidRPr="008C4832">
              <w:rPr>
                <w:rFonts w:ascii="Lucida Sans Unicode" w:hAnsi="Lucida Sans Unicode" w:cs="Lucida Sans Unicode"/>
                <w:i/>
                <w:sz w:val="16"/>
                <w:szCs w:val="16"/>
              </w:rPr>
              <w:t>extensao@unifebe.edu.br</w:t>
            </w:r>
            <w:r w:rsidR="00656C3C">
              <w:rPr>
                <w:rFonts w:ascii="Lucida Sans Unicode" w:hAnsi="Lucida Sans Unicode" w:cs="Lucida Sans Unicode"/>
                <w:i/>
                <w:sz w:val="16"/>
                <w:szCs w:val="16"/>
              </w:rPr>
              <w:t xml:space="preserve"> ou entregues na Proppex em CD-ROM.</w:t>
            </w:r>
          </w:p>
        </w:tc>
      </w:tr>
      <w:tr w:rsidR="00687759" w:rsidRPr="00D812BC" w:rsidTr="00903A4D">
        <w:trPr>
          <w:trHeight w:val="760"/>
          <w:jc w:val="center"/>
        </w:trPr>
        <w:tc>
          <w:tcPr>
            <w:tcW w:w="9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87759" w:rsidRDefault="00687759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687759" w:rsidRDefault="00687759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687759" w:rsidRDefault="00687759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687759" w:rsidRDefault="00687759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687759" w:rsidRDefault="00687759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687759" w:rsidRPr="00D812BC" w:rsidRDefault="00687759" w:rsidP="007D5A30">
            <w:pPr>
              <w:tabs>
                <w:tab w:val="left" w:leader="underscore" w:pos="9356"/>
              </w:tabs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687759" w:rsidRPr="00FC1F5B" w:rsidRDefault="00687759" w:rsidP="00FC1F5B">
      <w:pPr>
        <w:rPr>
          <w:szCs w:val="12"/>
        </w:rPr>
      </w:pPr>
    </w:p>
    <w:sectPr w:rsidR="00687759" w:rsidRPr="00FC1F5B" w:rsidSect="003E057B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1D" w:rsidRDefault="005D541D" w:rsidP="0087072B">
      <w:r>
        <w:separator/>
      </w:r>
    </w:p>
  </w:endnote>
  <w:endnote w:type="continuationSeparator" w:id="0">
    <w:p w:rsidR="005D541D" w:rsidRDefault="005D541D" w:rsidP="0087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F57" w:rsidRDefault="00107F57" w:rsidP="00BF35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7F57" w:rsidRDefault="00107F57" w:rsidP="00AC5A8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F57" w:rsidRDefault="00107F57" w:rsidP="003E057B">
    <w:pPr>
      <w:pStyle w:val="Rodap"/>
      <w:rPr>
        <w:rFonts w:ascii="Lucida Sans Unicode" w:hAnsi="Lucida Sans Unicode" w:cs="Lucida Sans Unicode"/>
        <w:color w:val="064D9C"/>
        <w:sz w:val="12"/>
        <w:szCs w:val="12"/>
      </w:rPr>
    </w:pPr>
    <w:r>
      <w:rPr>
        <w:rFonts w:ascii="Lucida Sans Unicode" w:hAnsi="Lucida Sans Unicode" w:cs="Lucida Sans Unicode"/>
        <w:color w:val="064D9C"/>
        <w:sz w:val="12"/>
        <w:szCs w:val="12"/>
      </w:rPr>
      <w:t>________________________________________________</w:t>
    </w:r>
  </w:p>
  <w:p w:rsidR="00107F57" w:rsidRPr="00E66A82" w:rsidRDefault="00107F57" w:rsidP="003E057B">
    <w:pPr>
      <w:pStyle w:val="Rodap"/>
      <w:rPr>
        <w:rFonts w:ascii="Lucida Sans Unicode" w:hAnsi="Lucida Sans Unicode" w:cs="Lucida Sans Unicode"/>
        <w:color w:val="064D9C"/>
        <w:sz w:val="12"/>
        <w:szCs w:val="12"/>
      </w:rPr>
    </w:pPr>
    <w:r w:rsidRPr="00E66A82">
      <w:rPr>
        <w:rFonts w:ascii="Lucida Sans Unicode" w:hAnsi="Lucida Sans Unicode" w:cs="Lucida Sans Unicode"/>
        <w:color w:val="064D9C"/>
        <w:sz w:val="12"/>
        <w:szCs w:val="12"/>
      </w:rPr>
      <w:t>Rua Dorval Luz, n° 123 – Bairro Santa Terezinha</w:t>
    </w:r>
  </w:p>
  <w:p w:rsidR="00107F57" w:rsidRPr="00E66A82" w:rsidRDefault="00107F57" w:rsidP="003E057B">
    <w:pPr>
      <w:pStyle w:val="Rodap"/>
      <w:rPr>
        <w:rFonts w:ascii="Lucida Sans Unicode" w:hAnsi="Lucida Sans Unicode" w:cs="Lucida Sans Unicode"/>
        <w:color w:val="064D9C"/>
        <w:sz w:val="12"/>
        <w:szCs w:val="12"/>
      </w:rPr>
    </w:pPr>
    <w:r w:rsidRPr="00E66A82">
      <w:rPr>
        <w:rFonts w:ascii="Lucida Sans Unicode" w:hAnsi="Lucida Sans Unicode" w:cs="Lucida Sans Unicode"/>
        <w:color w:val="064D9C"/>
        <w:sz w:val="12"/>
        <w:szCs w:val="12"/>
      </w:rPr>
      <w:t xml:space="preserve">88352-400 Caixa Postal 1501 Brusque – SC </w:t>
    </w:r>
  </w:p>
  <w:p w:rsidR="00107F57" w:rsidRPr="003E057B" w:rsidRDefault="00107F57" w:rsidP="003E057B">
    <w:pPr>
      <w:pStyle w:val="Rodap"/>
      <w:rPr>
        <w:rFonts w:ascii="Lucida Sans Unicode" w:hAnsi="Lucida Sans Unicode" w:cs="Lucida Sans Unicode"/>
        <w:color w:val="064D9C"/>
        <w:sz w:val="12"/>
        <w:szCs w:val="12"/>
      </w:rPr>
    </w:pPr>
    <w:r w:rsidRPr="003E057B">
      <w:rPr>
        <w:rFonts w:ascii="Lucida Sans Unicode" w:hAnsi="Lucida Sans Unicode" w:cs="Lucida Sans Unicode"/>
        <w:color w:val="064D9C"/>
        <w:sz w:val="12"/>
        <w:szCs w:val="12"/>
      </w:rPr>
      <w:t>Fone/Fax: (47) 3211 7000</w:t>
    </w:r>
  </w:p>
  <w:p w:rsidR="00107F57" w:rsidRDefault="00BA7DDC" w:rsidP="003E057B">
    <w:pPr>
      <w:pStyle w:val="Rodap"/>
    </w:pPr>
    <w:hyperlink r:id="rId1" w:history="1">
      <w:r w:rsidR="00107F57" w:rsidRPr="00E66A82">
        <w:rPr>
          <w:rFonts w:ascii="Lucida Sans Unicode" w:hAnsi="Lucida Sans Unicode" w:cs="Lucida Sans Unicode"/>
          <w:color w:val="064D9C"/>
          <w:sz w:val="12"/>
          <w:szCs w:val="12"/>
          <w:lang w:val="it-IT"/>
        </w:rPr>
        <w:t>www.unifebe.edu.br</w:t>
      </w:r>
    </w:hyperlink>
    <w:r w:rsidR="00107F57" w:rsidRPr="00E66A82">
      <w:rPr>
        <w:rFonts w:ascii="Lucida Sans Unicode" w:hAnsi="Lucida Sans Unicode" w:cs="Lucida Sans Unicode"/>
        <w:color w:val="064D9C"/>
        <w:sz w:val="12"/>
        <w:szCs w:val="12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1D" w:rsidRDefault="005D541D" w:rsidP="0087072B">
      <w:r>
        <w:separator/>
      </w:r>
    </w:p>
  </w:footnote>
  <w:footnote w:type="continuationSeparator" w:id="0">
    <w:p w:rsidR="005D541D" w:rsidRDefault="005D541D" w:rsidP="00870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9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7654"/>
    </w:tblGrid>
    <w:tr w:rsidR="00F65ADD" w:rsidRPr="00E64BB8" w:rsidTr="00F65ADD">
      <w:trPr>
        <w:trHeight w:val="898"/>
      </w:trPr>
      <w:tc>
        <w:tcPr>
          <w:tcW w:w="2694" w:type="dxa"/>
        </w:tcPr>
        <w:p w:rsidR="00F65ADD" w:rsidRDefault="000277C9" w:rsidP="00942C49">
          <w:pPr>
            <w:jc w:val="center"/>
            <w:rPr>
              <w:rFonts w:ascii="Andale Mono" w:hAnsi="Andale Mono"/>
              <w:bCs/>
              <w:sz w:val="22"/>
            </w:rPr>
          </w:pPr>
          <w:r>
            <w:rPr>
              <w:rFonts w:ascii="Andale Mono" w:hAnsi="Andale Mono"/>
              <w:bCs/>
              <w:sz w:val="22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-474980</wp:posOffset>
                </wp:positionH>
                <wp:positionV relativeFrom="margin">
                  <wp:posOffset>53340</wp:posOffset>
                </wp:positionV>
                <wp:extent cx="1670050" cy="326390"/>
                <wp:effectExtent l="0" t="0" r="6350" b="0"/>
                <wp:wrapSquare wrapText="bothSides"/>
                <wp:docPr id="3" name="Imagem 3" descr="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4" w:type="dxa"/>
        </w:tcPr>
        <w:p w:rsidR="00F65ADD" w:rsidRPr="00942C49" w:rsidRDefault="00F65ADD" w:rsidP="00F65ADD">
          <w:pPr>
            <w:pStyle w:val="Ttulo2"/>
            <w:spacing w:before="0" w:after="0"/>
            <w:jc w:val="center"/>
            <w:rPr>
              <w:rFonts w:ascii="Tahoma" w:hAnsi="Tahoma" w:cs="Tahoma"/>
              <w:i w:val="0"/>
              <w:sz w:val="22"/>
              <w:szCs w:val="22"/>
            </w:rPr>
          </w:pPr>
          <w:r w:rsidRPr="00942C49">
            <w:rPr>
              <w:rFonts w:ascii="Tahoma" w:hAnsi="Tahoma" w:cs="Tahoma"/>
              <w:i w:val="0"/>
              <w:sz w:val="22"/>
              <w:szCs w:val="22"/>
            </w:rPr>
            <w:t>Centro Universitário de Brusque - Unifebe</w:t>
          </w:r>
        </w:p>
        <w:p w:rsidR="00F65ADD" w:rsidRPr="00942C49" w:rsidRDefault="00F65ADD" w:rsidP="00F65ADD">
          <w:pPr>
            <w:pStyle w:val="Ttulo2"/>
            <w:spacing w:before="0" w:after="0"/>
            <w:jc w:val="center"/>
            <w:rPr>
              <w:rFonts w:ascii="Tahoma" w:hAnsi="Tahoma" w:cs="Tahoma"/>
              <w:i w:val="0"/>
              <w:sz w:val="22"/>
              <w:szCs w:val="22"/>
            </w:rPr>
          </w:pPr>
          <w:r w:rsidRPr="00942C49">
            <w:rPr>
              <w:rFonts w:ascii="Tahoma" w:hAnsi="Tahoma" w:cs="Tahoma"/>
              <w:i w:val="0"/>
              <w:sz w:val="22"/>
              <w:szCs w:val="22"/>
            </w:rPr>
            <w:t>Pró-Reitoria Pós-Graduação, Pesquisa e Extensão - Proppex</w:t>
          </w:r>
        </w:p>
        <w:p w:rsidR="00F65ADD" w:rsidRPr="00942C49" w:rsidRDefault="00F65ADD" w:rsidP="00F65ADD">
          <w:pPr>
            <w:pStyle w:val="Ttulo2"/>
            <w:spacing w:before="0" w:after="0"/>
            <w:jc w:val="center"/>
            <w:rPr>
              <w:sz w:val="22"/>
            </w:rPr>
          </w:pPr>
          <w:r w:rsidRPr="00942C49">
            <w:rPr>
              <w:rFonts w:ascii="Tahoma" w:hAnsi="Tahoma" w:cs="Tahoma"/>
              <w:i w:val="0"/>
              <w:sz w:val="22"/>
              <w:szCs w:val="22"/>
            </w:rPr>
            <w:t>Supervisão de Extensão</w:t>
          </w:r>
        </w:p>
      </w:tc>
    </w:tr>
  </w:tbl>
  <w:p w:rsidR="00107F57" w:rsidRDefault="00107F57" w:rsidP="00F65A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4E2"/>
    <w:multiLevelType w:val="hybridMultilevel"/>
    <w:tmpl w:val="F6ACEEE6"/>
    <w:lvl w:ilvl="0" w:tplc="7ECE4B6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307BE"/>
    <w:multiLevelType w:val="hybridMultilevel"/>
    <w:tmpl w:val="0FD84AEA"/>
    <w:lvl w:ilvl="0" w:tplc="15500F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CF069C"/>
    <w:multiLevelType w:val="hybridMultilevel"/>
    <w:tmpl w:val="2668BD84"/>
    <w:lvl w:ilvl="0" w:tplc="387C7E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2744EDB"/>
    <w:multiLevelType w:val="multilevel"/>
    <w:tmpl w:val="A6A232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8F76218"/>
    <w:multiLevelType w:val="hybridMultilevel"/>
    <w:tmpl w:val="E536E228"/>
    <w:lvl w:ilvl="0" w:tplc="7ECE4B6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D55947"/>
    <w:multiLevelType w:val="hybridMultilevel"/>
    <w:tmpl w:val="163080A6"/>
    <w:lvl w:ilvl="0" w:tplc="BC2C5B5A">
      <w:start w:val="2409"/>
      <w:numFmt w:val="bullet"/>
      <w:lvlText w:val="–"/>
      <w:lvlJc w:val="left"/>
      <w:pPr>
        <w:tabs>
          <w:tab w:val="num" w:pos="180"/>
        </w:tabs>
        <w:ind w:left="520" w:hanging="340"/>
      </w:pPr>
      <w:rPr>
        <w:rFonts w:ascii="Arial Rounded MT Bold" w:hAnsi="Arial Rounded MT Bold" w:cs="Arial Rounded MT Bold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46B4BDA"/>
    <w:multiLevelType w:val="hybridMultilevel"/>
    <w:tmpl w:val="5D2612F2"/>
    <w:lvl w:ilvl="0" w:tplc="4342C8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5BAD3EC0"/>
    <w:multiLevelType w:val="hybridMultilevel"/>
    <w:tmpl w:val="338C0204"/>
    <w:lvl w:ilvl="0" w:tplc="BA5E4744">
      <w:start w:val="2409"/>
      <w:numFmt w:val="bullet"/>
      <w:lvlText w:val="–"/>
      <w:lvlJc w:val="left"/>
      <w:pPr>
        <w:tabs>
          <w:tab w:val="num" w:pos="0"/>
        </w:tabs>
        <w:ind w:left="340" w:hanging="340"/>
      </w:pPr>
      <w:rPr>
        <w:rFonts w:ascii="Arial Rounded MT Bold" w:hAnsi="Arial Rounded MT Bold" w:cs="Arial Rounded MT Bold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A75163"/>
    <w:multiLevelType w:val="hybridMultilevel"/>
    <w:tmpl w:val="85AC90E2"/>
    <w:lvl w:ilvl="0" w:tplc="A832FF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73D17175"/>
    <w:multiLevelType w:val="hybridMultilevel"/>
    <w:tmpl w:val="E0106A36"/>
    <w:lvl w:ilvl="0" w:tplc="7ECE4B6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7EFB4225"/>
    <w:multiLevelType w:val="multilevel"/>
    <w:tmpl w:val="163080A6"/>
    <w:lvl w:ilvl="0">
      <w:start w:val="2409"/>
      <w:numFmt w:val="bullet"/>
      <w:lvlText w:val="–"/>
      <w:lvlJc w:val="left"/>
      <w:pPr>
        <w:tabs>
          <w:tab w:val="num" w:pos="180"/>
        </w:tabs>
        <w:ind w:left="520" w:hanging="340"/>
      </w:pPr>
      <w:rPr>
        <w:rFonts w:ascii="Arial Rounded MT Bold" w:hAnsi="Arial Rounded MT Bold" w:cs="Arial Rounded MT Bold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2B"/>
    <w:rsid w:val="0000111A"/>
    <w:rsid w:val="000022B9"/>
    <w:rsid w:val="000277C9"/>
    <w:rsid w:val="00027930"/>
    <w:rsid w:val="000567B4"/>
    <w:rsid w:val="00065B6C"/>
    <w:rsid w:val="00095728"/>
    <w:rsid w:val="000A09C7"/>
    <w:rsid w:val="000A1165"/>
    <w:rsid w:val="000A58EA"/>
    <w:rsid w:val="000B22BA"/>
    <w:rsid w:val="000B2B2D"/>
    <w:rsid w:val="000B4830"/>
    <w:rsid w:val="00102C7A"/>
    <w:rsid w:val="0010698B"/>
    <w:rsid w:val="00107F57"/>
    <w:rsid w:val="00115FB7"/>
    <w:rsid w:val="00147D9F"/>
    <w:rsid w:val="001531C9"/>
    <w:rsid w:val="001566F1"/>
    <w:rsid w:val="00171DC1"/>
    <w:rsid w:val="0018443D"/>
    <w:rsid w:val="001914BA"/>
    <w:rsid w:val="0019189F"/>
    <w:rsid w:val="00191EDE"/>
    <w:rsid w:val="001A4D42"/>
    <w:rsid w:val="001B1B50"/>
    <w:rsid w:val="001B1C49"/>
    <w:rsid w:val="001C2D44"/>
    <w:rsid w:val="001C3D5B"/>
    <w:rsid w:val="001D5534"/>
    <w:rsid w:val="001E7100"/>
    <w:rsid w:val="001F22E3"/>
    <w:rsid w:val="00203A40"/>
    <w:rsid w:val="00203E82"/>
    <w:rsid w:val="00212DC4"/>
    <w:rsid w:val="00215C89"/>
    <w:rsid w:val="002231A3"/>
    <w:rsid w:val="00252AC8"/>
    <w:rsid w:val="002531DE"/>
    <w:rsid w:val="002743D3"/>
    <w:rsid w:val="00286707"/>
    <w:rsid w:val="002B19BA"/>
    <w:rsid w:val="002F0601"/>
    <w:rsid w:val="002F3116"/>
    <w:rsid w:val="0030329E"/>
    <w:rsid w:val="00357F52"/>
    <w:rsid w:val="00373DE2"/>
    <w:rsid w:val="003C401F"/>
    <w:rsid w:val="003E057B"/>
    <w:rsid w:val="003E35C6"/>
    <w:rsid w:val="003E47CA"/>
    <w:rsid w:val="003F7CDA"/>
    <w:rsid w:val="00432377"/>
    <w:rsid w:val="00447EF3"/>
    <w:rsid w:val="00453CDF"/>
    <w:rsid w:val="004647E3"/>
    <w:rsid w:val="00486564"/>
    <w:rsid w:val="00497F4F"/>
    <w:rsid w:val="004B218D"/>
    <w:rsid w:val="004B4E1E"/>
    <w:rsid w:val="004C2705"/>
    <w:rsid w:val="004C5B1F"/>
    <w:rsid w:val="004C6543"/>
    <w:rsid w:val="004D1115"/>
    <w:rsid w:val="004E39ED"/>
    <w:rsid w:val="00504245"/>
    <w:rsid w:val="0051124D"/>
    <w:rsid w:val="005209F9"/>
    <w:rsid w:val="00542304"/>
    <w:rsid w:val="00583DEC"/>
    <w:rsid w:val="00584008"/>
    <w:rsid w:val="005C3233"/>
    <w:rsid w:val="005D1E6D"/>
    <w:rsid w:val="005D541D"/>
    <w:rsid w:val="005E2F40"/>
    <w:rsid w:val="00610FC6"/>
    <w:rsid w:val="006243C9"/>
    <w:rsid w:val="006256AE"/>
    <w:rsid w:val="0063610C"/>
    <w:rsid w:val="00656C3C"/>
    <w:rsid w:val="006710A0"/>
    <w:rsid w:val="006719B6"/>
    <w:rsid w:val="006768C3"/>
    <w:rsid w:val="00687759"/>
    <w:rsid w:val="00692A3A"/>
    <w:rsid w:val="006A3FC4"/>
    <w:rsid w:val="006B295F"/>
    <w:rsid w:val="006B5C37"/>
    <w:rsid w:val="006C2F96"/>
    <w:rsid w:val="006D5D40"/>
    <w:rsid w:val="006D730A"/>
    <w:rsid w:val="006E50CB"/>
    <w:rsid w:val="006F0707"/>
    <w:rsid w:val="006F3AA4"/>
    <w:rsid w:val="006F4B0C"/>
    <w:rsid w:val="00712642"/>
    <w:rsid w:val="007241F9"/>
    <w:rsid w:val="00737170"/>
    <w:rsid w:val="00761812"/>
    <w:rsid w:val="00761E34"/>
    <w:rsid w:val="00771689"/>
    <w:rsid w:val="00772AE8"/>
    <w:rsid w:val="007829A2"/>
    <w:rsid w:val="00792ABA"/>
    <w:rsid w:val="007B5428"/>
    <w:rsid w:val="007D5A30"/>
    <w:rsid w:val="00806556"/>
    <w:rsid w:val="00834A76"/>
    <w:rsid w:val="008458E8"/>
    <w:rsid w:val="00852532"/>
    <w:rsid w:val="00860409"/>
    <w:rsid w:val="0086565C"/>
    <w:rsid w:val="0087072B"/>
    <w:rsid w:val="00884712"/>
    <w:rsid w:val="008850A3"/>
    <w:rsid w:val="008B7CEF"/>
    <w:rsid w:val="008C470C"/>
    <w:rsid w:val="008C4832"/>
    <w:rsid w:val="008F6981"/>
    <w:rsid w:val="00903A4D"/>
    <w:rsid w:val="00904D8E"/>
    <w:rsid w:val="00906B0D"/>
    <w:rsid w:val="00922197"/>
    <w:rsid w:val="009225DF"/>
    <w:rsid w:val="009426C9"/>
    <w:rsid w:val="00942C49"/>
    <w:rsid w:val="00943F3B"/>
    <w:rsid w:val="0096255D"/>
    <w:rsid w:val="00984AC4"/>
    <w:rsid w:val="00990347"/>
    <w:rsid w:val="009946A1"/>
    <w:rsid w:val="009962DE"/>
    <w:rsid w:val="009C3F20"/>
    <w:rsid w:val="009D04CD"/>
    <w:rsid w:val="00A10017"/>
    <w:rsid w:val="00A168BF"/>
    <w:rsid w:val="00A76BEC"/>
    <w:rsid w:val="00A8347B"/>
    <w:rsid w:val="00A83FB7"/>
    <w:rsid w:val="00A909FF"/>
    <w:rsid w:val="00AB3D6D"/>
    <w:rsid w:val="00AC3DEA"/>
    <w:rsid w:val="00AC5A88"/>
    <w:rsid w:val="00AD36E8"/>
    <w:rsid w:val="00B07E4E"/>
    <w:rsid w:val="00B408B2"/>
    <w:rsid w:val="00B54707"/>
    <w:rsid w:val="00B67ECA"/>
    <w:rsid w:val="00B7668A"/>
    <w:rsid w:val="00B76C5C"/>
    <w:rsid w:val="00BA1FF4"/>
    <w:rsid w:val="00BA7DDC"/>
    <w:rsid w:val="00BB6972"/>
    <w:rsid w:val="00BD30D8"/>
    <w:rsid w:val="00BD31F3"/>
    <w:rsid w:val="00BF35F2"/>
    <w:rsid w:val="00BF6F12"/>
    <w:rsid w:val="00BF7854"/>
    <w:rsid w:val="00C04B3D"/>
    <w:rsid w:val="00C4185A"/>
    <w:rsid w:val="00C41AF3"/>
    <w:rsid w:val="00C81275"/>
    <w:rsid w:val="00CA3867"/>
    <w:rsid w:val="00CD13AD"/>
    <w:rsid w:val="00D0696E"/>
    <w:rsid w:val="00D437CE"/>
    <w:rsid w:val="00D47B1B"/>
    <w:rsid w:val="00D47D74"/>
    <w:rsid w:val="00D57B9C"/>
    <w:rsid w:val="00DB73A4"/>
    <w:rsid w:val="00DC5879"/>
    <w:rsid w:val="00DC72BC"/>
    <w:rsid w:val="00DC7C0D"/>
    <w:rsid w:val="00DD2B08"/>
    <w:rsid w:val="00DE3656"/>
    <w:rsid w:val="00DE3803"/>
    <w:rsid w:val="00DF0ED1"/>
    <w:rsid w:val="00E067B1"/>
    <w:rsid w:val="00E12C61"/>
    <w:rsid w:val="00E3396D"/>
    <w:rsid w:val="00E3656A"/>
    <w:rsid w:val="00E3694A"/>
    <w:rsid w:val="00E477BA"/>
    <w:rsid w:val="00E540E2"/>
    <w:rsid w:val="00E6522B"/>
    <w:rsid w:val="00E7381E"/>
    <w:rsid w:val="00E756C0"/>
    <w:rsid w:val="00E96E81"/>
    <w:rsid w:val="00EA5974"/>
    <w:rsid w:val="00EC3BD6"/>
    <w:rsid w:val="00EC3DEB"/>
    <w:rsid w:val="00EE4031"/>
    <w:rsid w:val="00EF67E4"/>
    <w:rsid w:val="00F04440"/>
    <w:rsid w:val="00F2080C"/>
    <w:rsid w:val="00F249F7"/>
    <w:rsid w:val="00F27647"/>
    <w:rsid w:val="00F40948"/>
    <w:rsid w:val="00F432BB"/>
    <w:rsid w:val="00F47A34"/>
    <w:rsid w:val="00F56F31"/>
    <w:rsid w:val="00F63941"/>
    <w:rsid w:val="00F65ADD"/>
    <w:rsid w:val="00F742DF"/>
    <w:rsid w:val="00F74E58"/>
    <w:rsid w:val="00F82302"/>
    <w:rsid w:val="00F852CE"/>
    <w:rsid w:val="00F9351D"/>
    <w:rsid w:val="00F96FF8"/>
    <w:rsid w:val="00FA200E"/>
    <w:rsid w:val="00FA46F6"/>
    <w:rsid w:val="00FB774A"/>
    <w:rsid w:val="00FC1688"/>
    <w:rsid w:val="00FC1F5B"/>
    <w:rsid w:val="00FC4081"/>
    <w:rsid w:val="00FD6827"/>
    <w:rsid w:val="00FE0D94"/>
    <w:rsid w:val="00FE6C5B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AE546923-2175-4E3E-9E97-894712DB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29E"/>
    <w:rPr>
      <w:noProof/>
      <w:sz w:val="24"/>
      <w:szCs w:val="24"/>
    </w:rPr>
  </w:style>
  <w:style w:type="paragraph" w:styleId="Ttulo1">
    <w:name w:val="heading 1"/>
    <w:basedOn w:val="Normal"/>
    <w:next w:val="Normal"/>
    <w:qFormat/>
    <w:rsid w:val="00D57B9C"/>
    <w:pPr>
      <w:keepNext/>
      <w:jc w:val="center"/>
      <w:outlineLvl w:val="0"/>
    </w:pPr>
    <w:rPr>
      <w:b/>
      <w:bCs/>
      <w:noProof w:val="0"/>
    </w:rPr>
  </w:style>
  <w:style w:type="paragraph" w:styleId="Ttulo2">
    <w:name w:val="heading 2"/>
    <w:basedOn w:val="Normal"/>
    <w:next w:val="Normal"/>
    <w:link w:val="Ttulo2Char"/>
    <w:unhideWhenUsed/>
    <w:qFormat/>
    <w:rsid w:val="00F65A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FC16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70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AC5A8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C5A88"/>
  </w:style>
  <w:style w:type="character" w:styleId="Refdecomentrio">
    <w:name w:val="annotation reference"/>
    <w:basedOn w:val="Fontepargpadro"/>
    <w:semiHidden/>
    <w:rsid w:val="00904D8E"/>
    <w:rPr>
      <w:sz w:val="16"/>
      <w:szCs w:val="16"/>
    </w:rPr>
  </w:style>
  <w:style w:type="paragraph" w:styleId="Textodecomentrio">
    <w:name w:val="annotation text"/>
    <w:basedOn w:val="Normal"/>
    <w:semiHidden/>
    <w:rsid w:val="00904D8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04D8E"/>
    <w:rPr>
      <w:b/>
      <w:bCs/>
    </w:rPr>
  </w:style>
  <w:style w:type="paragraph" w:styleId="Textodebalo">
    <w:name w:val="Balloon Text"/>
    <w:basedOn w:val="Normal"/>
    <w:semiHidden/>
    <w:rsid w:val="00904D8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4C2705"/>
    <w:pPr>
      <w:tabs>
        <w:tab w:val="center" w:pos="4419"/>
        <w:tab w:val="right" w:pos="8838"/>
      </w:tabs>
    </w:pPr>
    <w:rPr>
      <w:noProof w:val="0"/>
    </w:rPr>
  </w:style>
  <w:style w:type="character" w:styleId="Hyperlink">
    <w:name w:val="Hyperlink"/>
    <w:basedOn w:val="Fontepargpadro"/>
    <w:rsid w:val="00656C3C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F65ADD"/>
    <w:rPr>
      <w:rFonts w:ascii="Cambria" w:eastAsia="Times New Roman" w:hAnsi="Cambria" w:cs="Times New Roman"/>
      <w:b/>
      <w:bCs/>
      <w:i/>
      <w:i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febe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1254</CharactersWithSpaces>
  <SharedDoc>false</SharedDoc>
  <HLinks>
    <vt:vector size="6" baseType="variant">
      <vt:variant>
        <vt:i4>6946860</vt:i4>
      </vt:variant>
      <vt:variant>
        <vt:i4>2</vt:i4>
      </vt:variant>
      <vt:variant>
        <vt:i4>0</vt:i4>
      </vt:variant>
      <vt:variant>
        <vt:i4>5</vt:i4>
      </vt:variant>
      <vt:variant>
        <vt:lpwstr>http://www.unifebe.edu.br/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Moises Luiz Niels</cp:lastModifiedBy>
  <cp:revision>4</cp:revision>
  <cp:lastPrinted>2011-03-31T20:19:00Z</cp:lastPrinted>
  <dcterms:created xsi:type="dcterms:W3CDTF">2015-08-28T18:56:00Z</dcterms:created>
  <dcterms:modified xsi:type="dcterms:W3CDTF">2015-08-28T19:33:00Z</dcterms:modified>
</cp:coreProperties>
</file>