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06C1" w14:textId="77777777" w:rsidR="00693E94" w:rsidRPr="00924E63" w:rsidRDefault="00693E9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F23CFC2" w14:textId="77777777" w:rsidR="00693E94" w:rsidRPr="00924E63" w:rsidRDefault="00E17FE0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24E63">
        <w:rPr>
          <w:rFonts w:ascii="Arial" w:eastAsia="Arial" w:hAnsi="Arial" w:cs="Arial"/>
          <w:b/>
          <w:sz w:val="24"/>
        </w:rPr>
        <w:t>EMENDA</w:t>
      </w:r>
    </w:p>
    <w:p w14:paraId="1BE647C8" w14:textId="77777777"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b/>
          <w:sz w:val="24"/>
          <w:u w:val="single"/>
        </w:rPr>
      </w:pPr>
      <w:bookmarkStart w:id="0" w:name="_heading=h.gjdgxs" w:colFirst="0" w:colLast="0"/>
      <w:bookmarkEnd w:id="0"/>
    </w:p>
    <w:p w14:paraId="6C5C7256" w14:textId="77777777"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sz w:val="24"/>
          <w:u w:val="single"/>
        </w:rPr>
      </w:pPr>
      <w:r w:rsidRPr="00924E63">
        <w:rPr>
          <w:rFonts w:ascii="Arial" w:eastAsia="Arial" w:hAnsi="Arial" w:cs="Arial"/>
          <w:b/>
          <w:sz w:val="24"/>
          <w:u w:val="single"/>
        </w:rPr>
        <w:t>Observação</w:t>
      </w:r>
      <w:r w:rsidRPr="00924E63">
        <w:rPr>
          <w:rFonts w:ascii="Arial" w:eastAsia="Arial" w:hAnsi="Arial" w:cs="Arial"/>
          <w:sz w:val="24"/>
          <w:u w:val="single"/>
        </w:rPr>
        <w:t xml:space="preserve">: esse texto inicial orientativo para </w:t>
      </w:r>
      <w:proofErr w:type="gramStart"/>
      <w:r w:rsidRPr="00924E63">
        <w:rPr>
          <w:rFonts w:ascii="Arial" w:eastAsia="Arial" w:hAnsi="Arial" w:cs="Arial"/>
          <w:sz w:val="24"/>
          <w:u w:val="single"/>
        </w:rPr>
        <w:t>o(</w:t>
      </w:r>
      <w:proofErr w:type="gramEnd"/>
      <w:r w:rsidRPr="00924E63">
        <w:rPr>
          <w:rFonts w:ascii="Arial" w:eastAsia="Arial" w:hAnsi="Arial" w:cs="Arial"/>
          <w:sz w:val="24"/>
          <w:u w:val="single"/>
        </w:rPr>
        <w:t xml:space="preserve">s) pesquisador(es) não deve constar na emenda encaminhada. Portanto, </w:t>
      </w:r>
      <w:r w:rsidRPr="00924E63">
        <w:rPr>
          <w:rFonts w:ascii="Arial" w:eastAsia="Arial" w:hAnsi="Arial" w:cs="Arial"/>
          <w:b/>
          <w:sz w:val="24"/>
          <w:u w:val="single"/>
        </w:rPr>
        <w:t>deve-se excluí-lo</w:t>
      </w:r>
      <w:r w:rsidRPr="00924E63">
        <w:rPr>
          <w:rFonts w:ascii="Arial" w:eastAsia="Arial" w:hAnsi="Arial" w:cs="Arial"/>
          <w:sz w:val="24"/>
          <w:u w:val="single"/>
        </w:rPr>
        <w:t xml:space="preserve">. Adequar o preenchimento e as marcações em </w:t>
      </w:r>
      <w:r w:rsidRPr="00924E63">
        <w:rPr>
          <w:rFonts w:ascii="Arial" w:eastAsia="Arial" w:hAnsi="Arial" w:cs="Arial"/>
          <w:color w:val="FF0000"/>
          <w:sz w:val="24"/>
          <w:u w:val="single"/>
        </w:rPr>
        <w:t>vermelho</w:t>
      </w:r>
      <w:r w:rsidRPr="00924E63">
        <w:rPr>
          <w:rFonts w:ascii="Arial" w:eastAsia="Arial" w:hAnsi="Arial" w:cs="Arial"/>
          <w:sz w:val="24"/>
          <w:u w:val="single"/>
        </w:rPr>
        <w:t xml:space="preserve"> de acordo com a pesquisa a ser realizada.</w:t>
      </w:r>
    </w:p>
    <w:p w14:paraId="319B2D4D" w14:textId="77777777"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925B7B8" w14:textId="1B4BD304" w:rsidR="00693E94" w:rsidRPr="00924E63" w:rsidRDefault="00E17FE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bookmarkStart w:id="1" w:name="_heading=h.30j0zll" w:colFirst="0" w:colLast="0"/>
      <w:bookmarkEnd w:id="1"/>
      <w:r w:rsidRPr="00924E63">
        <w:rPr>
          <w:rFonts w:ascii="Arial" w:eastAsia="Arial" w:hAnsi="Arial" w:cs="Arial"/>
          <w:sz w:val="24"/>
        </w:rPr>
        <w:t xml:space="preserve">Caros </w:t>
      </w:r>
      <w:proofErr w:type="gramStart"/>
      <w:r w:rsidRPr="00924E63">
        <w:rPr>
          <w:rFonts w:ascii="Arial" w:eastAsia="Arial" w:hAnsi="Arial" w:cs="Arial"/>
          <w:sz w:val="24"/>
        </w:rPr>
        <w:t>pesquisadores(</w:t>
      </w:r>
      <w:proofErr w:type="gramEnd"/>
      <w:r w:rsidRPr="00924E63">
        <w:rPr>
          <w:rFonts w:ascii="Arial" w:eastAsia="Arial" w:hAnsi="Arial" w:cs="Arial"/>
          <w:sz w:val="24"/>
        </w:rPr>
        <w:t xml:space="preserve">as), as instruções e modelo propostos abaixo, visam auxiliar a elaboração da apresentação de </w:t>
      </w:r>
      <w:r w:rsidRPr="00924E63">
        <w:rPr>
          <w:rFonts w:ascii="Arial" w:eastAsia="Arial" w:hAnsi="Arial" w:cs="Arial"/>
          <w:b/>
          <w:sz w:val="24"/>
        </w:rPr>
        <w:t>emenda</w:t>
      </w:r>
      <w:r w:rsidRPr="00924E63">
        <w:rPr>
          <w:rFonts w:ascii="Arial" w:eastAsia="Arial" w:hAnsi="Arial" w:cs="Arial"/>
          <w:sz w:val="24"/>
        </w:rPr>
        <w:t xml:space="preserve">, </w:t>
      </w:r>
      <w:r w:rsidR="00022A60" w:rsidRPr="00022A60">
        <w:rPr>
          <w:rFonts w:ascii="Arial" w:eastAsia="Arial" w:hAnsi="Arial" w:cs="Arial"/>
          <w:sz w:val="24"/>
        </w:rPr>
        <w:t>atendendo a Lei nº 14.874, de 28 de maio de 2024 e suas normativas complementares.</w:t>
      </w:r>
      <w:r w:rsidRPr="00924E63">
        <w:rPr>
          <w:rFonts w:ascii="Arial" w:eastAsia="Arial" w:hAnsi="Arial" w:cs="Arial"/>
          <w:sz w:val="24"/>
        </w:rPr>
        <w:t xml:space="preserve"> </w:t>
      </w:r>
      <w:r w:rsidR="00022A60" w:rsidRPr="00022A60">
        <w:rPr>
          <w:rFonts w:ascii="Arial" w:eastAsia="Arial" w:hAnsi="Arial" w:cs="Arial"/>
          <w:sz w:val="24"/>
        </w:rPr>
        <w:t>Estas instruções não substituem as orientações contidas nas normativas supracitadas.</w:t>
      </w:r>
    </w:p>
    <w:p w14:paraId="2705D208" w14:textId="251EE674" w:rsidR="00693E94" w:rsidRPr="00924E63" w:rsidRDefault="00384757" w:rsidP="00022A6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E17FE0" w:rsidRPr="00924E63">
        <w:rPr>
          <w:rFonts w:ascii="Arial" w:eastAsia="Arial" w:hAnsi="Arial" w:cs="Arial"/>
          <w:sz w:val="24"/>
        </w:rPr>
        <w:t>ompreende-se emenda como</w:t>
      </w:r>
      <w:r w:rsidR="002C29CD">
        <w:rPr>
          <w:rFonts w:ascii="Arial" w:eastAsia="Arial" w:hAnsi="Arial" w:cs="Arial"/>
          <w:sz w:val="24"/>
        </w:rPr>
        <w:t xml:space="preserve"> solicitação</w:t>
      </w:r>
      <w:r w:rsidR="00E17FE0" w:rsidRPr="00924E63">
        <w:rPr>
          <w:rFonts w:ascii="Arial" w:eastAsia="Arial" w:hAnsi="Arial" w:cs="Arial"/>
          <w:sz w:val="24"/>
        </w:rPr>
        <w:t>: “[...]</w:t>
      </w:r>
      <w:r w:rsidR="00022A60">
        <w:rPr>
          <w:rFonts w:ascii="Arial" w:eastAsia="Arial" w:hAnsi="Arial" w:cs="Arial"/>
          <w:sz w:val="24"/>
        </w:rPr>
        <w:t xml:space="preserve"> </w:t>
      </w:r>
      <w:r w:rsidR="002C29CD" w:rsidRPr="002C29CD">
        <w:rPr>
          <w:rFonts w:ascii="Arial" w:eastAsia="Arial" w:hAnsi="Arial" w:cs="Arial"/>
          <w:sz w:val="24"/>
        </w:rPr>
        <w:t>escrita de uma ou mais alterações no protocolo de pesquisa, com a devida justificativa para alteração</w:t>
      </w:r>
      <w:r w:rsidR="002C29CD">
        <w:rPr>
          <w:rFonts w:ascii="Arial" w:eastAsia="Arial" w:hAnsi="Arial" w:cs="Arial"/>
          <w:sz w:val="24"/>
        </w:rPr>
        <w:t xml:space="preserve"> [...]”</w:t>
      </w:r>
      <w:r w:rsidR="00022A60">
        <w:rPr>
          <w:rFonts w:ascii="Arial" w:eastAsia="Arial" w:hAnsi="Arial" w:cs="Arial"/>
          <w:sz w:val="24"/>
        </w:rPr>
        <w:t>. A descrição a</w:t>
      </w:r>
      <w:r w:rsidR="00E17FE0" w:rsidRPr="00924E63">
        <w:rPr>
          <w:rFonts w:ascii="Arial" w:eastAsia="Arial" w:hAnsi="Arial" w:cs="Arial"/>
          <w:sz w:val="24"/>
        </w:rPr>
        <w:t xml:space="preserve">presentada </w:t>
      </w:r>
      <w:r w:rsidR="00022A60">
        <w:rPr>
          <w:rFonts w:ascii="Arial" w:eastAsia="Arial" w:hAnsi="Arial" w:cs="Arial"/>
          <w:sz w:val="24"/>
        </w:rPr>
        <w:t>deve ser de</w:t>
      </w:r>
      <w:r w:rsidR="00E17FE0" w:rsidRPr="00924E63">
        <w:rPr>
          <w:rFonts w:ascii="Arial" w:eastAsia="Arial" w:hAnsi="Arial" w:cs="Arial"/>
          <w:sz w:val="24"/>
        </w:rPr>
        <w:t xml:space="preserve"> forma clara e sucinta, </w:t>
      </w:r>
      <w:r w:rsidR="00E17FE0" w:rsidRPr="00924E63">
        <w:rPr>
          <w:rFonts w:ascii="Arial" w:eastAsia="Arial" w:hAnsi="Arial" w:cs="Arial"/>
          <w:sz w:val="24"/>
          <w:u w:val="single"/>
        </w:rPr>
        <w:t xml:space="preserve">identificando </w:t>
      </w:r>
      <w:proofErr w:type="gramStart"/>
      <w:r w:rsidR="00E17FE0" w:rsidRPr="00924E63">
        <w:rPr>
          <w:rFonts w:ascii="Arial" w:eastAsia="Arial" w:hAnsi="Arial" w:cs="Arial"/>
          <w:sz w:val="24"/>
          <w:u w:val="single"/>
        </w:rPr>
        <w:t>a</w:t>
      </w:r>
      <w:r w:rsidR="00022A60">
        <w:rPr>
          <w:rFonts w:ascii="Arial" w:eastAsia="Arial" w:hAnsi="Arial" w:cs="Arial"/>
          <w:sz w:val="24"/>
          <w:u w:val="single"/>
        </w:rPr>
        <w:t>(</w:t>
      </w:r>
      <w:proofErr w:type="gramEnd"/>
      <w:r w:rsidR="00022A60">
        <w:rPr>
          <w:rFonts w:ascii="Arial" w:eastAsia="Arial" w:hAnsi="Arial" w:cs="Arial"/>
          <w:sz w:val="24"/>
          <w:u w:val="single"/>
        </w:rPr>
        <w:t>s)</w:t>
      </w:r>
      <w:r w:rsidR="00E17FE0" w:rsidRPr="00924E63">
        <w:rPr>
          <w:rFonts w:ascii="Arial" w:eastAsia="Arial" w:hAnsi="Arial" w:cs="Arial"/>
          <w:sz w:val="24"/>
          <w:u w:val="single"/>
        </w:rPr>
        <w:t xml:space="preserve"> parte</w:t>
      </w:r>
      <w:r w:rsidR="00022A60">
        <w:rPr>
          <w:rFonts w:ascii="Arial" w:eastAsia="Arial" w:hAnsi="Arial" w:cs="Arial"/>
          <w:sz w:val="24"/>
          <w:u w:val="single"/>
        </w:rPr>
        <w:t>(s)</w:t>
      </w:r>
      <w:r w:rsidR="00E17FE0" w:rsidRPr="00924E63">
        <w:rPr>
          <w:rFonts w:ascii="Arial" w:eastAsia="Arial" w:hAnsi="Arial" w:cs="Arial"/>
          <w:sz w:val="24"/>
          <w:u w:val="single"/>
        </w:rPr>
        <w:t xml:space="preserve"> </w:t>
      </w:r>
      <w:r w:rsidR="00022A60">
        <w:rPr>
          <w:rFonts w:ascii="Arial" w:eastAsia="Arial" w:hAnsi="Arial" w:cs="Arial"/>
          <w:sz w:val="24"/>
          <w:u w:val="single"/>
        </w:rPr>
        <w:t>alterada(s)</w:t>
      </w:r>
      <w:r w:rsidR="00E17FE0" w:rsidRPr="00924E63">
        <w:rPr>
          <w:rFonts w:ascii="Arial" w:eastAsia="Arial" w:hAnsi="Arial" w:cs="Arial"/>
          <w:sz w:val="24"/>
          <w:u w:val="single"/>
        </w:rPr>
        <w:t xml:space="preserve"> e sua</w:t>
      </w:r>
      <w:r w:rsidR="00022A60">
        <w:rPr>
          <w:rFonts w:ascii="Arial" w:eastAsia="Arial" w:hAnsi="Arial" w:cs="Arial"/>
          <w:sz w:val="24"/>
          <w:u w:val="single"/>
        </w:rPr>
        <w:t>(s)</w:t>
      </w:r>
      <w:r w:rsidR="00E17FE0" w:rsidRPr="00924E63">
        <w:rPr>
          <w:rFonts w:ascii="Arial" w:eastAsia="Arial" w:hAnsi="Arial" w:cs="Arial"/>
          <w:sz w:val="24"/>
          <w:u w:val="single"/>
        </w:rPr>
        <w:t xml:space="preserve"> justificativa</w:t>
      </w:r>
      <w:r w:rsidR="00022A60">
        <w:rPr>
          <w:rFonts w:ascii="Arial" w:eastAsia="Arial" w:hAnsi="Arial" w:cs="Arial"/>
          <w:sz w:val="24"/>
          <w:u w:val="single"/>
        </w:rPr>
        <w:t>(</w:t>
      </w:r>
      <w:r w:rsidR="00E17FE0" w:rsidRPr="00924E63">
        <w:rPr>
          <w:rFonts w:ascii="Arial" w:eastAsia="Arial" w:hAnsi="Arial" w:cs="Arial"/>
          <w:sz w:val="24"/>
          <w:u w:val="single"/>
        </w:rPr>
        <w:t>s</w:t>
      </w:r>
      <w:r w:rsidR="00022A60">
        <w:rPr>
          <w:rFonts w:ascii="Arial" w:eastAsia="Arial" w:hAnsi="Arial" w:cs="Arial"/>
          <w:sz w:val="24"/>
          <w:u w:val="single"/>
        </w:rPr>
        <w:t>)</w:t>
      </w:r>
      <w:r w:rsidR="00E17FE0" w:rsidRPr="00924E63">
        <w:rPr>
          <w:rFonts w:ascii="Arial" w:eastAsia="Arial" w:hAnsi="Arial" w:cs="Arial"/>
          <w:sz w:val="24"/>
        </w:rPr>
        <w:t xml:space="preserve">. </w:t>
      </w:r>
    </w:p>
    <w:p w14:paraId="25573BA0" w14:textId="45AE0BED" w:rsidR="00693E94" w:rsidRPr="00924E63" w:rsidRDefault="00E17F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924E63">
        <w:rPr>
          <w:rFonts w:ascii="Arial" w:eastAsia="Arial" w:hAnsi="Arial" w:cs="Arial"/>
          <w:color w:val="000000"/>
          <w:sz w:val="24"/>
        </w:rPr>
        <w:tab/>
        <w:t xml:space="preserve">Reiteramos que qualquer 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 xml:space="preserve">proposta de </w:t>
      </w:r>
      <w:r w:rsidR="006B656A">
        <w:rPr>
          <w:rFonts w:ascii="Arial" w:eastAsia="Arial" w:hAnsi="Arial" w:cs="Arial"/>
          <w:b/>
          <w:color w:val="000000"/>
          <w:sz w:val="24"/>
          <w:u w:val="single"/>
        </w:rPr>
        <w:t>altera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>ção ao</w:t>
      </w:r>
      <w:r w:rsidRPr="00924E63"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>protocolo original</w:t>
      </w:r>
      <w:r w:rsidRPr="00924E63"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924E63">
        <w:rPr>
          <w:rFonts w:ascii="Arial" w:eastAsia="Arial" w:hAnsi="Arial" w:cs="Arial"/>
          <w:b/>
          <w:color w:val="000000"/>
          <w:sz w:val="24"/>
          <w:u w:val="single"/>
        </w:rPr>
        <w:t>já aprovado</w:t>
      </w:r>
      <w:r w:rsidRPr="00924E63">
        <w:rPr>
          <w:rFonts w:ascii="Arial" w:eastAsia="Arial" w:hAnsi="Arial" w:cs="Arial"/>
          <w:color w:val="000000"/>
          <w:sz w:val="24"/>
        </w:rPr>
        <w:t xml:space="preserve">, deverá ser analisada pelo </w:t>
      </w:r>
      <w:r w:rsidR="00022A60">
        <w:rPr>
          <w:rFonts w:ascii="Arial" w:eastAsia="Arial" w:hAnsi="Arial" w:cs="Arial"/>
          <w:color w:val="000000"/>
          <w:sz w:val="24"/>
        </w:rPr>
        <w:t>Comitê de Ética em Pesquisa (CEP)</w:t>
      </w:r>
      <w:r w:rsidR="006B656A" w:rsidRPr="006B656A">
        <w:rPr>
          <w:rFonts w:ascii="Arial" w:eastAsia="Arial" w:hAnsi="Arial" w:cs="Arial"/>
          <w:color w:val="000000"/>
          <w:sz w:val="24"/>
        </w:rPr>
        <w:t xml:space="preserve"> </w:t>
      </w:r>
      <w:r w:rsidR="006B656A">
        <w:rPr>
          <w:rFonts w:ascii="Arial" w:eastAsia="Arial" w:hAnsi="Arial" w:cs="Arial"/>
          <w:color w:val="000000"/>
          <w:sz w:val="24"/>
        </w:rPr>
        <w:t xml:space="preserve">que </w:t>
      </w:r>
      <w:r w:rsidR="006B656A" w:rsidRPr="006B656A">
        <w:rPr>
          <w:rFonts w:ascii="Arial" w:eastAsia="Arial" w:hAnsi="Arial" w:cs="Arial"/>
          <w:color w:val="000000"/>
          <w:sz w:val="24"/>
        </w:rPr>
        <w:t>tenha analisado a pesquisa</w:t>
      </w:r>
      <w:r w:rsidRPr="00924E63">
        <w:rPr>
          <w:rFonts w:ascii="Arial" w:eastAsia="Arial" w:hAnsi="Arial" w:cs="Arial"/>
          <w:color w:val="000000"/>
          <w:sz w:val="24"/>
        </w:rPr>
        <w:t>, isto representa que, a emenda deverá obrigatoriamente tramitar sendo analisada e deliberada e, em seguida, se aprovada, deverá ser implementada. As modificações propostas pelo pesquisador responsável não podem descaracterizar o estudo originalmente proposto e aprovado</w:t>
      </w:r>
      <w:r w:rsidR="006B656A">
        <w:rPr>
          <w:rFonts w:ascii="Arial" w:eastAsia="Arial" w:hAnsi="Arial" w:cs="Arial"/>
          <w:color w:val="000000"/>
          <w:sz w:val="24"/>
        </w:rPr>
        <w:t xml:space="preserve">. </w:t>
      </w:r>
      <w:r w:rsidRPr="00924E63">
        <w:rPr>
          <w:rFonts w:ascii="Arial" w:eastAsia="Arial" w:hAnsi="Arial" w:cs="Arial"/>
          <w:color w:val="000000"/>
          <w:sz w:val="24"/>
        </w:rPr>
        <w:t xml:space="preserve">Em geral, modificações substanciais no desenho do estudo, nas hipóteses, na metodologia e nos objetivos primários não podem ser consideradas emendas, devendo o </w:t>
      </w:r>
      <w:proofErr w:type="gramStart"/>
      <w:r w:rsidRPr="00924E63">
        <w:rPr>
          <w:rFonts w:ascii="Arial" w:eastAsia="Arial" w:hAnsi="Arial" w:cs="Arial"/>
          <w:color w:val="000000"/>
          <w:sz w:val="24"/>
        </w:rPr>
        <w:t>pesquisador</w:t>
      </w:r>
      <w:proofErr w:type="gramEnd"/>
      <w:r w:rsidRPr="00924E63">
        <w:rPr>
          <w:rFonts w:ascii="Arial" w:eastAsia="Arial" w:hAnsi="Arial" w:cs="Arial"/>
          <w:color w:val="000000"/>
          <w:sz w:val="24"/>
        </w:rPr>
        <w:t xml:space="preserve"> responsável submeter novo protocolo de pesquisa para ser analisado pelo </w:t>
      </w:r>
      <w:r w:rsidR="006B656A">
        <w:rPr>
          <w:rFonts w:ascii="Arial" w:eastAsia="Arial" w:hAnsi="Arial" w:cs="Arial"/>
          <w:color w:val="000000"/>
          <w:sz w:val="24"/>
        </w:rPr>
        <w:t>CEP</w:t>
      </w:r>
      <w:r w:rsidRPr="00924E63">
        <w:rPr>
          <w:rFonts w:ascii="Arial" w:eastAsia="Arial" w:hAnsi="Arial" w:cs="Arial"/>
          <w:color w:val="000000"/>
          <w:sz w:val="24"/>
        </w:rPr>
        <w:t xml:space="preserve">. Ressaltamos que, não existe um único padrão ou modelo para a apresentação de emenda. Cada pesquisa pode e deve efetuar as adequações necessárias, de acordo com as especificidades do seu objeto de estudo, sem deixar </w:t>
      </w:r>
      <w:r w:rsidRPr="00924E63">
        <w:rPr>
          <w:rFonts w:ascii="Arial" w:eastAsia="Arial" w:hAnsi="Arial" w:cs="Arial"/>
          <w:color w:val="000000"/>
          <w:sz w:val="24"/>
        </w:rPr>
        <w:lastRenderedPageBreak/>
        <w:t xml:space="preserve">de observar os itens obrigatórios estabelecidos pelo </w:t>
      </w:r>
      <w:r w:rsidR="006B656A" w:rsidRPr="006B656A">
        <w:rPr>
          <w:rFonts w:ascii="Arial" w:eastAsia="Arial" w:hAnsi="Arial" w:cs="Arial"/>
          <w:color w:val="000000"/>
          <w:sz w:val="24"/>
        </w:rPr>
        <w:t>Sistema Nacional de Ética em Pesquisa com Seres Humanos</w:t>
      </w:r>
      <w:r w:rsidRPr="00924E63">
        <w:rPr>
          <w:rFonts w:ascii="Arial" w:eastAsia="Arial" w:hAnsi="Arial" w:cs="Arial"/>
          <w:color w:val="000000"/>
          <w:sz w:val="24"/>
        </w:rPr>
        <w:t xml:space="preserve">. </w:t>
      </w:r>
    </w:p>
    <w:p w14:paraId="1E971DE0" w14:textId="77777777" w:rsidR="00693E94" w:rsidRPr="00924E63" w:rsidRDefault="00693E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2661EF6C" w14:textId="77777777" w:rsidR="00693E94" w:rsidRPr="00924E63" w:rsidRDefault="00E17F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924E63">
        <w:rPr>
          <w:rFonts w:ascii="Arial" w:eastAsia="Arial" w:hAnsi="Arial" w:cs="Arial"/>
          <w:b/>
          <w:color w:val="000000"/>
          <w:sz w:val="24"/>
        </w:rPr>
        <w:t>EMENDA</w:t>
      </w:r>
    </w:p>
    <w:p w14:paraId="162ABBEF" w14:textId="77777777" w:rsidR="00693E94" w:rsidRPr="00924E63" w:rsidRDefault="00E17F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highlight w:val="yellow"/>
        </w:rPr>
      </w:pPr>
      <w:r w:rsidRPr="00924E63">
        <w:rPr>
          <w:rFonts w:ascii="Arial" w:eastAsia="Arial" w:hAnsi="Arial" w:cs="Arial"/>
          <w:color w:val="FF0000"/>
          <w:sz w:val="24"/>
          <w:highlight w:val="yellow"/>
          <w:u w:val="single"/>
        </w:rPr>
        <w:t>(Este documento deve permitir a função copiar e colar em qualquer palavra ou trecho do texto. Deve-se excluir essa orientação)</w:t>
      </w:r>
    </w:p>
    <w:p w14:paraId="00786E0F" w14:textId="77777777" w:rsidR="00693E94" w:rsidRPr="00924E63" w:rsidRDefault="00693E94">
      <w:pPr>
        <w:spacing w:after="0" w:line="360" w:lineRule="auto"/>
        <w:rPr>
          <w:rFonts w:ascii="Arial" w:eastAsia="Arial" w:hAnsi="Arial" w:cs="Arial"/>
          <w:b/>
          <w:sz w:val="24"/>
        </w:rPr>
      </w:pPr>
    </w:p>
    <w:p w14:paraId="2722EBB3" w14:textId="77777777" w:rsidR="00693E94" w:rsidRPr="00924E63" w:rsidRDefault="00E17FE0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Título do projeto: </w:t>
      </w:r>
      <w:r w:rsidRPr="00924E63">
        <w:rPr>
          <w:rFonts w:ascii="Arial" w:eastAsia="Arial" w:hAnsi="Arial" w:cs="Arial"/>
          <w:color w:val="FF0000"/>
          <w:sz w:val="24"/>
        </w:rPr>
        <w:t>apresentar conforme descrito no protocolo aprovado pelo CEP</w:t>
      </w:r>
    </w:p>
    <w:p w14:paraId="01B8F8FD" w14:textId="77777777" w:rsidR="00693E94" w:rsidRPr="00924E63" w:rsidRDefault="00E17FE0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CAAE: </w:t>
      </w:r>
      <w:r w:rsidRPr="00924E63">
        <w:rPr>
          <w:rFonts w:ascii="Arial" w:eastAsia="Arial" w:hAnsi="Arial" w:cs="Arial"/>
          <w:color w:val="FF0000"/>
          <w:sz w:val="24"/>
        </w:rPr>
        <w:t>apresentar conforme disponível no parecer expedido pelo CEP</w:t>
      </w:r>
    </w:p>
    <w:p w14:paraId="3034C16A" w14:textId="77777777" w:rsidR="00693E94" w:rsidRPr="00924E63" w:rsidRDefault="00E17FE0">
      <w:pPr>
        <w:spacing w:after="0" w:line="360" w:lineRule="auto"/>
        <w:rPr>
          <w:rFonts w:ascii="Arial" w:eastAsia="Arial" w:hAnsi="Arial" w:cs="Arial"/>
          <w:b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Número do parecer: </w:t>
      </w:r>
      <w:r w:rsidRPr="00924E63">
        <w:rPr>
          <w:rFonts w:ascii="Arial" w:eastAsia="Arial" w:hAnsi="Arial" w:cs="Arial"/>
          <w:color w:val="FF0000"/>
          <w:sz w:val="24"/>
        </w:rPr>
        <w:t>apresentar conforme disponível no parecer expedido pelo CEP</w:t>
      </w:r>
    </w:p>
    <w:p w14:paraId="72ECC3E1" w14:textId="77777777" w:rsidR="00693E94" w:rsidRPr="00924E63" w:rsidRDefault="00E17FE0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Objetivo primário: </w:t>
      </w:r>
      <w:r w:rsidRPr="00924E63">
        <w:rPr>
          <w:rFonts w:ascii="Arial" w:eastAsia="Arial" w:hAnsi="Arial" w:cs="Arial"/>
          <w:color w:val="FF0000"/>
          <w:sz w:val="24"/>
        </w:rPr>
        <w:t>apresentar conforme descrito no protocolo aprovado pelo CEP</w:t>
      </w:r>
    </w:p>
    <w:p w14:paraId="00238910" w14:textId="77777777" w:rsidR="00693E94" w:rsidRPr="00924E63" w:rsidRDefault="00E17FE0">
      <w:pPr>
        <w:spacing w:after="0" w:line="360" w:lineRule="auto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b/>
          <w:sz w:val="24"/>
        </w:rPr>
        <w:t xml:space="preserve">Metodologia proposta: </w:t>
      </w:r>
      <w:r w:rsidRPr="00924E63">
        <w:rPr>
          <w:rFonts w:ascii="Arial" w:eastAsia="Arial" w:hAnsi="Arial" w:cs="Arial"/>
          <w:color w:val="FF0000"/>
          <w:sz w:val="24"/>
        </w:rPr>
        <w:t xml:space="preserve">descrever os procedimentos metodológicos aprovados pelo CEP </w:t>
      </w:r>
    </w:p>
    <w:p w14:paraId="6E4DDF7C" w14:textId="77777777" w:rsidR="00693E94" w:rsidRPr="00924E63" w:rsidRDefault="00E17FE0">
      <w:pPr>
        <w:spacing w:after="0" w:line="360" w:lineRule="auto"/>
        <w:rPr>
          <w:rFonts w:ascii="Arial" w:eastAsia="Arial" w:hAnsi="Arial" w:cs="Arial"/>
          <w:b/>
          <w:sz w:val="24"/>
        </w:rPr>
      </w:pPr>
      <w:r w:rsidRPr="00924E63">
        <w:rPr>
          <w:rFonts w:ascii="Arial" w:eastAsia="Arial" w:hAnsi="Arial" w:cs="Arial"/>
          <w:b/>
          <w:sz w:val="24"/>
        </w:rPr>
        <w:t>Informar como está a situação do projeto:</w:t>
      </w:r>
      <w:r w:rsidRPr="00924E63">
        <w:rPr>
          <w:rFonts w:ascii="Arial" w:eastAsia="Arial" w:hAnsi="Arial" w:cs="Arial"/>
          <w:color w:val="FF0000"/>
          <w:sz w:val="24"/>
        </w:rPr>
        <w:t xml:space="preserve"> em andamento/concluído</w:t>
      </w:r>
    </w:p>
    <w:p w14:paraId="3C838C7D" w14:textId="77777777"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DB1639D" w14:textId="77777777"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>Apresentar o que se deseja com a emenda:</w:t>
      </w:r>
      <w:r w:rsidRPr="00924E63">
        <w:rPr>
          <w:rFonts w:ascii="Arial" w:eastAsia="Arial" w:hAnsi="Arial" w:cs="Arial"/>
          <w:sz w:val="24"/>
        </w:rPr>
        <w:t xml:space="preserve"> </w:t>
      </w:r>
      <w:r w:rsidRPr="00924E63">
        <w:rPr>
          <w:rFonts w:ascii="Arial" w:eastAsia="Arial" w:hAnsi="Arial" w:cs="Arial"/>
          <w:color w:val="FF0000"/>
          <w:sz w:val="24"/>
        </w:rPr>
        <w:t>detalhar o objetivo da solicitação da emenda (por exemplo, mudança do local de coleta de dados, devido a impossibilidade de realização no local proposto no projeto aprovado).</w:t>
      </w:r>
    </w:p>
    <w:p w14:paraId="39474D76" w14:textId="77777777"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7F737005" w14:textId="77777777"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>Justificar a solicitação da emenda:</w:t>
      </w:r>
      <w:r w:rsidRPr="00924E63">
        <w:rPr>
          <w:rFonts w:ascii="Arial" w:eastAsia="Arial" w:hAnsi="Arial" w:cs="Arial"/>
          <w:sz w:val="24"/>
        </w:rPr>
        <w:t xml:space="preserve"> </w:t>
      </w:r>
      <w:r w:rsidRPr="00924E63">
        <w:rPr>
          <w:rFonts w:ascii="Arial" w:eastAsia="Arial" w:hAnsi="Arial" w:cs="Arial"/>
          <w:color w:val="FF0000"/>
          <w:sz w:val="24"/>
        </w:rPr>
        <w:t xml:space="preserve">apresentar ao o que se deve esta solicitação e apontar, dependendo da solicitação, as modificações no protocolo inicial e os novos riscos, benefícios, número de participantes, critérios de inclusão, Instituição, Instituição </w:t>
      </w:r>
      <w:proofErr w:type="spellStart"/>
      <w:r w:rsidRPr="00924E63">
        <w:rPr>
          <w:rFonts w:ascii="Arial" w:eastAsia="Arial" w:hAnsi="Arial" w:cs="Arial"/>
          <w:color w:val="FF0000"/>
          <w:sz w:val="24"/>
        </w:rPr>
        <w:t>co-participante</w:t>
      </w:r>
      <w:proofErr w:type="spellEnd"/>
      <w:r w:rsidRPr="00924E63">
        <w:rPr>
          <w:rFonts w:ascii="Arial" w:eastAsia="Arial" w:hAnsi="Arial" w:cs="Arial"/>
          <w:color w:val="FF0000"/>
          <w:sz w:val="24"/>
        </w:rPr>
        <w:t xml:space="preserve">, alteração de pesquisador responsável, alteração nos procedimentos da pesquisa, equipe de pesquisa, </w:t>
      </w:r>
      <w:proofErr w:type="spellStart"/>
      <w:r w:rsidRPr="00924E63">
        <w:rPr>
          <w:rFonts w:ascii="Arial" w:eastAsia="Arial" w:hAnsi="Arial" w:cs="Arial"/>
          <w:color w:val="FF0000"/>
          <w:sz w:val="24"/>
        </w:rPr>
        <w:t>etc</w:t>
      </w:r>
      <w:proofErr w:type="spellEnd"/>
      <w:r w:rsidRPr="00924E63">
        <w:rPr>
          <w:rFonts w:ascii="Arial" w:eastAsia="Arial" w:hAnsi="Arial" w:cs="Arial"/>
          <w:color w:val="FF0000"/>
          <w:sz w:val="24"/>
        </w:rPr>
        <w:t>, a depender da solicitação de mudança realizada.</w:t>
      </w:r>
    </w:p>
    <w:p w14:paraId="0A9D6CF3" w14:textId="77777777"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6966F1" w14:textId="77777777"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highlight w:val="yellow"/>
        </w:rPr>
      </w:pPr>
      <w:bookmarkStart w:id="2" w:name="_heading=h.1fob9te" w:colFirst="0" w:colLast="0"/>
      <w:bookmarkEnd w:id="2"/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*Atentar-se para a seguinte possibilidade de acontecimentos, por exemplo: caso a coleta de dados da pesquisa que iria ocorrer em uma escola municipal, como 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lastRenderedPageBreak/>
        <w:t xml:space="preserve">aprovado no projeto inicial submetido ao CEP, não possa mais ser realizada, e a Emenda referir-se à necessidade de alterar para que a coleta de dados seja realizada em uma escola estadual, o pesquisador responsável deverá submeter uma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Emenda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alterando todos os campos necessários da submissão na Plataforma Brasil, Projeto de Pesquisa e, também, incluir o Termo de Anuência Institucional assinado e outros documentos que possam ter sofrido modificações. Nesse caso, deverá ser solicitada a mudança do local de coleta de dados; a atualização da caracterização de quem serão os participantes; a descrição dos riscos, se permanecem os mesmos ou não, caso contrário, deverão ser descritos os riscos, sua gradação e as formas de minimizá-los; dos benefícios; caso modifique, a nova proposta de título; cronograma; etc.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Após lê-la, excluir esta orientação.</w:t>
      </w:r>
    </w:p>
    <w:p w14:paraId="6A9EFC06" w14:textId="77777777" w:rsidR="00693E94" w:rsidRPr="00924E63" w:rsidRDefault="00E17FE0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highlight w:val="yellow"/>
        </w:rPr>
      </w:pPr>
      <w:bookmarkStart w:id="3" w:name="_heading=h.3znysh7" w:colFirst="0" w:colLast="0"/>
      <w:bookmarkEnd w:id="3"/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** No momento que realizar as alterações na postagem da Plataforma Brasil, ao passar do preenchimento da Aba 5 para a 6, deverá manter somente os documentos que fazem parte do protocolo de pesquisa a partir das modificações solicitadas na Emenda. Todos os documentos antigos que não possuem relação com a nova proposta solicitada na Emenda, deverão ser excluídos. Após lê-la, excluir esta orientação.</w:t>
      </w:r>
    </w:p>
    <w:p w14:paraId="70374F2A" w14:textId="77777777"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4E4E80F" w14:textId="77777777" w:rsidR="00693E94" w:rsidRPr="00924E63" w:rsidRDefault="00E17FE0">
      <w:pPr>
        <w:spacing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b/>
          <w:sz w:val="24"/>
        </w:rPr>
        <w:t>Alteração de documentos:</w:t>
      </w:r>
      <w:r w:rsidRPr="00924E63">
        <w:rPr>
          <w:rFonts w:ascii="Arial" w:eastAsia="Arial" w:hAnsi="Arial" w:cs="Arial"/>
          <w:sz w:val="24"/>
        </w:rPr>
        <w:t xml:space="preserve"> </w:t>
      </w:r>
      <w:r w:rsidRPr="00924E63">
        <w:rPr>
          <w:rFonts w:ascii="Arial" w:eastAsia="Arial" w:hAnsi="Arial" w:cs="Arial"/>
          <w:color w:val="FF0000"/>
          <w:sz w:val="24"/>
        </w:rPr>
        <w:t xml:space="preserve">mencionar os documentos que serão alterados em decorrência da necessidade de adequação a partir da emenda. </w:t>
      </w:r>
    </w:p>
    <w:p w14:paraId="2CA74D35" w14:textId="77777777" w:rsidR="00693E94" w:rsidRPr="00924E63" w:rsidRDefault="00E17FE0">
      <w:pPr>
        <w:spacing w:line="360" w:lineRule="auto"/>
        <w:jc w:val="both"/>
        <w:rPr>
          <w:rFonts w:ascii="Arial" w:eastAsia="Arial" w:hAnsi="Arial" w:cs="Arial"/>
          <w:color w:val="FF0000"/>
          <w:sz w:val="24"/>
          <w:highlight w:val="yellow"/>
        </w:rPr>
      </w:pPr>
      <w:r w:rsidRPr="00924E63">
        <w:rPr>
          <w:rFonts w:ascii="Arial" w:eastAsia="Arial" w:hAnsi="Arial" w:cs="Arial"/>
          <w:b/>
          <w:color w:val="FF0000"/>
          <w:sz w:val="24"/>
          <w:highlight w:val="yellow"/>
        </w:rPr>
        <w:t>ATENÇÃO: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Todas as modificações realizadas devem ser destacadas nos documentos que foram inseridos, como por exemplo, realçar o texto modificado com uma cor de fundo diferente. Deve-se excluir esta orientação.</w:t>
      </w:r>
    </w:p>
    <w:p w14:paraId="0E92B748" w14:textId="77777777"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14:paraId="2D8DFBB5" w14:textId="77777777" w:rsidR="00693E94" w:rsidRPr="00924E63" w:rsidRDefault="00E17FE0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Brusque (SC), ____ de ______________ </w:t>
      </w:r>
      <w:proofErr w:type="spellStart"/>
      <w:r w:rsidRPr="00924E63">
        <w:rPr>
          <w:rFonts w:ascii="Arial" w:eastAsia="Arial" w:hAnsi="Arial" w:cs="Arial"/>
          <w:sz w:val="24"/>
        </w:rPr>
        <w:t>de</w:t>
      </w:r>
      <w:proofErr w:type="spellEnd"/>
      <w:r w:rsidRPr="00924E63">
        <w:rPr>
          <w:rFonts w:ascii="Arial" w:eastAsia="Arial" w:hAnsi="Arial" w:cs="Arial"/>
          <w:sz w:val="24"/>
        </w:rPr>
        <w:t xml:space="preserve"> 20____.</w:t>
      </w:r>
    </w:p>
    <w:p w14:paraId="3AFE0B39" w14:textId="77777777"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14:paraId="1547F716" w14:textId="798F1A0E" w:rsidR="00924E63" w:rsidRPr="00924E63" w:rsidRDefault="00E17FE0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Nome do pesquisador responsável 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(Somente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  <w:u w:val="single"/>
        </w:rPr>
        <w:t>digitar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o nome, para manter a função copiar e colar no documento. Deve-se excluir esta orientação)</w:t>
      </w:r>
    </w:p>
    <w:sectPr w:rsidR="00924E63" w:rsidRPr="0092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2D24" w14:textId="77777777" w:rsidR="00B802E0" w:rsidRDefault="00B802E0">
      <w:pPr>
        <w:spacing w:after="0" w:line="240" w:lineRule="auto"/>
      </w:pPr>
      <w:r>
        <w:separator/>
      </w:r>
    </w:p>
  </w:endnote>
  <w:endnote w:type="continuationSeparator" w:id="0">
    <w:p w14:paraId="06F6975F" w14:textId="77777777" w:rsidR="00B802E0" w:rsidRDefault="00B8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BA0C" w14:textId="77777777" w:rsidR="004966AA" w:rsidRDefault="004966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F064" w14:textId="77777777" w:rsidR="00693E94" w:rsidRDefault="00693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5634" w14:textId="77777777" w:rsidR="004966AA" w:rsidRDefault="004966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24707" w14:textId="77777777" w:rsidR="00B802E0" w:rsidRDefault="00B802E0">
      <w:pPr>
        <w:spacing w:after="0" w:line="240" w:lineRule="auto"/>
      </w:pPr>
      <w:r>
        <w:separator/>
      </w:r>
    </w:p>
  </w:footnote>
  <w:footnote w:type="continuationSeparator" w:id="0">
    <w:p w14:paraId="26327743" w14:textId="77777777" w:rsidR="00B802E0" w:rsidRDefault="00B8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E81B2" w14:textId="77777777" w:rsidR="004966AA" w:rsidRDefault="004966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237E" w14:textId="2D6FBB29" w:rsidR="00693E94" w:rsidRDefault="00E17FE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  <w:sz w:val="20"/>
        <w:szCs w:val="20"/>
      </w:rPr>
      <w:t>Fundação Educacional de Brusque</w:t>
    </w:r>
  </w:p>
  <w:p w14:paraId="72834042" w14:textId="326BCE31" w:rsidR="006C496D" w:rsidRDefault="004966AA" w:rsidP="00E52A76">
    <w:pPr>
      <w:tabs>
        <w:tab w:val="center" w:pos="4320"/>
        <w:tab w:val="right" w:pos="8640"/>
      </w:tabs>
      <w:spacing w:after="0"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F17B95" wp14:editId="7276F061">
          <wp:simplePos x="0" y="0"/>
          <wp:positionH relativeFrom="column">
            <wp:posOffset>-1270</wp:posOffset>
          </wp:positionH>
          <wp:positionV relativeFrom="paragraph">
            <wp:posOffset>74930</wp:posOffset>
          </wp:positionV>
          <wp:extent cx="2549525" cy="742315"/>
          <wp:effectExtent l="0" t="0" r="3175" b="635"/>
          <wp:wrapNone/>
          <wp:docPr id="2" name="image1.png" descr="UNIFEBE_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FEBE_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4" w:name="_GoBack"/>
    <w:r w:rsidR="00E17FE0">
      <w:rPr>
        <w:rFonts w:ascii="Arial" w:eastAsia="Arial" w:hAnsi="Arial" w:cs="Arial"/>
        <w:sz w:val="20"/>
        <w:szCs w:val="20"/>
      </w:rPr>
      <w:t>Centro</w:t>
    </w:r>
    <w:bookmarkEnd w:id="4"/>
    <w:r w:rsidR="00E17FE0">
      <w:rPr>
        <w:rFonts w:ascii="Arial" w:eastAsia="Arial" w:hAnsi="Arial" w:cs="Arial"/>
        <w:sz w:val="20"/>
        <w:szCs w:val="20"/>
      </w:rPr>
      <w:t xml:space="preserve"> Universitário </w:t>
    </w:r>
    <w:r>
      <w:rPr>
        <w:rFonts w:ascii="Arial" w:eastAsia="Arial" w:hAnsi="Arial" w:cs="Arial"/>
        <w:color w:val="000000"/>
        <w:sz w:val="20"/>
        <w:szCs w:val="20"/>
      </w:rPr>
      <w:t xml:space="preserve">da </w:t>
    </w:r>
    <w:r>
      <w:rPr>
        <w:rFonts w:ascii="Arial" w:eastAsia="MS Mincho" w:hAnsi="Arial" w:cs="Arial"/>
        <w:bCs/>
        <w:sz w:val="20"/>
        <w:szCs w:val="20"/>
      </w:rPr>
      <w:t xml:space="preserve">Fundação Educacional </w:t>
    </w:r>
    <w:r w:rsidR="00E17FE0">
      <w:rPr>
        <w:rFonts w:ascii="Arial" w:eastAsia="Arial" w:hAnsi="Arial" w:cs="Arial"/>
        <w:sz w:val="20"/>
        <w:szCs w:val="20"/>
      </w:rPr>
      <w:t>de Brusque - UNIFEBE</w:t>
    </w:r>
    <w:r w:rsidR="006C496D" w:rsidRPr="006C496D">
      <w:t xml:space="preserve"> </w:t>
    </w:r>
  </w:p>
  <w:p w14:paraId="3045199E" w14:textId="77777777" w:rsidR="00E52A76" w:rsidRPr="00F92628" w:rsidRDefault="006C496D" w:rsidP="00E52A76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 w:rsidRPr="006C496D">
      <w:rPr>
        <w:rFonts w:ascii="Arial" w:eastAsia="Arial" w:hAnsi="Arial" w:cs="Arial"/>
        <w:sz w:val="20"/>
        <w:szCs w:val="20"/>
      </w:rPr>
      <w:t xml:space="preserve">Rua </w:t>
    </w:r>
    <w:proofErr w:type="spellStart"/>
    <w:r w:rsidRPr="006C496D">
      <w:rPr>
        <w:rFonts w:ascii="Arial" w:eastAsia="Arial" w:hAnsi="Arial" w:cs="Arial"/>
        <w:sz w:val="20"/>
        <w:szCs w:val="20"/>
      </w:rPr>
      <w:t>Vendelino</w:t>
    </w:r>
    <w:proofErr w:type="spellEnd"/>
    <w:r w:rsidRPr="006C496D">
      <w:rPr>
        <w:rFonts w:ascii="Arial" w:eastAsia="Arial" w:hAnsi="Arial" w:cs="Arial"/>
        <w:sz w:val="20"/>
        <w:szCs w:val="20"/>
      </w:rPr>
      <w:t xml:space="preserve"> </w:t>
    </w:r>
    <w:proofErr w:type="spellStart"/>
    <w:r w:rsidRPr="006C496D">
      <w:rPr>
        <w:rFonts w:ascii="Arial" w:eastAsia="Arial" w:hAnsi="Arial" w:cs="Arial"/>
        <w:sz w:val="20"/>
        <w:szCs w:val="20"/>
      </w:rPr>
      <w:t>Maffezzolli</w:t>
    </w:r>
    <w:proofErr w:type="spellEnd"/>
    <w:r w:rsidRPr="006C496D">
      <w:rPr>
        <w:rFonts w:ascii="Arial" w:eastAsia="Arial" w:hAnsi="Arial" w:cs="Arial"/>
        <w:sz w:val="20"/>
        <w:szCs w:val="20"/>
      </w:rPr>
      <w:t>, n.º 333</w:t>
    </w:r>
    <w:r w:rsidR="00E17FE0">
      <w:rPr>
        <w:rFonts w:ascii="Arial" w:eastAsia="Arial" w:hAnsi="Arial" w:cs="Arial"/>
        <w:sz w:val="20"/>
        <w:szCs w:val="20"/>
      </w:rPr>
      <w:br/>
    </w:r>
    <w:r w:rsidR="00E52A76" w:rsidRPr="00F92628">
      <w:rPr>
        <w:rFonts w:ascii="Arial" w:eastAsia="Arial" w:hAnsi="Arial" w:cs="Arial"/>
        <w:sz w:val="20"/>
        <w:szCs w:val="20"/>
      </w:rPr>
      <w:t xml:space="preserve">CEP: 88352-360 - Brusque - SC </w:t>
    </w:r>
  </w:p>
  <w:p w14:paraId="65F47CC4" w14:textId="77777777" w:rsidR="00693E94" w:rsidRDefault="00E17FE0" w:rsidP="00E52A76">
    <w:pPr>
      <w:tabs>
        <w:tab w:val="center" w:pos="4320"/>
        <w:tab w:val="right" w:pos="8640"/>
      </w:tabs>
      <w:spacing w:after="0" w:line="240" w:lineRule="auto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  <w:sz w:val="20"/>
        <w:szCs w:val="20"/>
      </w:rPr>
      <w:t>Cx. Postal 1501 - Fone/fax: (47) 3211 - 7221</w:t>
    </w:r>
    <w:r>
      <w:rPr>
        <w:rFonts w:ascii="Arial" w:eastAsia="Arial" w:hAnsi="Arial" w:cs="Arial"/>
        <w:sz w:val="20"/>
        <w:szCs w:val="20"/>
      </w:rPr>
      <w:br/>
      <w:t>CNPJ: 83.128.769/0001-17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6A99" w14:textId="77777777" w:rsidR="004966AA" w:rsidRDefault="004966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4"/>
    <w:rsid w:val="00022A60"/>
    <w:rsid w:val="000D6F24"/>
    <w:rsid w:val="00135B9C"/>
    <w:rsid w:val="001F7C63"/>
    <w:rsid w:val="002C29CD"/>
    <w:rsid w:val="00384757"/>
    <w:rsid w:val="003D25B9"/>
    <w:rsid w:val="004966AA"/>
    <w:rsid w:val="00693E94"/>
    <w:rsid w:val="006B656A"/>
    <w:rsid w:val="006C496D"/>
    <w:rsid w:val="008B3093"/>
    <w:rsid w:val="00924E63"/>
    <w:rsid w:val="00B768D7"/>
    <w:rsid w:val="00B802E0"/>
    <w:rsid w:val="00DA270C"/>
    <w:rsid w:val="00E17FE0"/>
    <w:rsid w:val="00E52A76"/>
    <w:rsid w:val="00EB4F50"/>
    <w:rsid w:val="00F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392"/>
  <w15:docId w15:val="{8B5703B8-0923-4740-A671-4C75F2D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F75"/>
  </w:style>
  <w:style w:type="paragraph" w:styleId="Rodap">
    <w:name w:val="footer"/>
    <w:basedOn w:val="Normal"/>
    <w:link w:val="Rodap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X90xzRwdD3LkqxP/fO2Tzce0w==">AMUW2mV8jkK8U6q8oVpwqdRCXJuGQEO/y7Xub44pR/5oyTZsJYlBLmz2/huqiCVrROVINQQV3uK5TSwj/JJJgRSimQRKJioIiJ/U8TmUwYWGD5Pb6povx4NWV5jWtN+yQqmfkXjoYZPbgj9Gs4OhQNcv8PAwA9DJhTzdxeAjInj//8Uwo9IZ7FI=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7</cp:revision>
  <dcterms:created xsi:type="dcterms:W3CDTF">2021-10-14T22:22:00Z</dcterms:created>
  <dcterms:modified xsi:type="dcterms:W3CDTF">2025-05-16T17:50:00Z</dcterms:modified>
</cp:coreProperties>
</file>