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78" w:rsidRDefault="00676878">
      <w:pPr>
        <w:ind w:left="0" w:hanging="2"/>
        <w:rPr>
          <w:sz w:val="22"/>
          <w:szCs w:val="22"/>
        </w:rPr>
      </w:pPr>
    </w:p>
    <w:p w:rsidR="00676878" w:rsidRDefault="00676878">
      <w:pPr>
        <w:spacing w:line="360" w:lineRule="auto"/>
        <w:ind w:left="0" w:hanging="2"/>
        <w:rPr>
          <w:sz w:val="22"/>
          <w:szCs w:val="22"/>
        </w:rPr>
      </w:pPr>
    </w:p>
    <w:p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TERMO DE COMPROMISSO DE UTILIZAÇÃO DE DADOS (TCUD)</w:t>
      </w:r>
    </w:p>
    <w:p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Adequar o preenchimento e as marcações </w:t>
      </w: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em vermelho</w:t>
      </w:r>
      <w:r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de acordo com a pesquisa a ser realizada. Deve-se excluir esta</w:t>
      </w:r>
      <w:r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orientação.</w:t>
      </w:r>
    </w:p>
    <w:p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76878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</w:t>
      </w:r>
      <w:r>
        <w:rPr>
          <w:rFonts w:ascii="Arial" w:eastAsia="Arial" w:hAnsi="Arial" w:cs="Arial"/>
          <w:color w:val="FF0000"/>
          <w:sz w:val="22"/>
          <w:szCs w:val="22"/>
        </w:rPr>
        <w:t>nome do pesquisador responsável</w:t>
      </w:r>
      <w:r>
        <w:rPr>
          <w:rFonts w:ascii="Arial" w:eastAsia="Arial" w:hAnsi="Arial" w:cs="Arial"/>
          <w:sz w:val="22"/>
          <w:szCs w:val="22"/>
        </w:rPr>
        <w:t xml:space="preserve">, pesquisador responsável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(e orientador, se for o caso), </w:t>
      </w:r>
      <w:r>
        <w:rPr>
          <w:rFonts w:ascii="Arial" w:eastAsia="Arial" w:hAnsi="Arial" w:cs="Arial"/>
          <w:sz w:val="22"/>
          <w:szCs w:val="22"/>
        </w:rPr>
        <w:t>do projeto de pesquisa intitulado “</w:t>
      </w:r>
      <w:r>
        <w:rPr>
          <w:rFonts w:ascii="Arial" w:eastAsia="Arial" w:hAnsi="Arial" w:cs="Arial"/>
          <w:color w:val="FF0000"/>
          <w:sz w:val="22"/>
          <w:szCs w:val="22"/>
        </w:rPr>
        <w:t>TÍTULO DO PROJETO DE PESQUISA</w:t>
      </w:r>
      <w:r>
        <w:rPr>
          <w:rFonts w:ascii="Arial" w:eastAsia="Arial" w:hAnsi="Arial" w:cs="Arial"/>
          <w:sz w:val="22"/>
          <w:szCs w:val="22"/>
        </w:rPr>
        <w:t xml:space="preserve">”, </w:t>
      </w:r>
      <w:r>
        <w:rPr>
          <w:rFonts w:ascii="Arial" w:eastAsia="Arial" w:hAnsi="Arial" w:cs="Arial"/>
          <w:color w:val="FF0000"/>
          <w:sz w:val="22"/>
          <w:szCs w:val="22"/>
        </w:rPr>
        <w:t>com a participação de (citar os acadêmicos, orientandos e/ou equipe de pesquisa envolvida, se houver)</w:t>
      </w:r>
      <w:r>
        <w:rPr>
          <w:rFonts w:ascii="Arial" w:eastAsia="Arial" w:hAnsi="Arial" w:cs="Arial"/>
          <w:sz w:val="22"/>
          <w:szCs w:val="22"/>
        </w:rPr>
        <w:t>, comprometemo-nos com a utilização dos dados contidos 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nome do banco de dados </w:t>
      </w:r>
      <w:r>
        <w:rPr>
          <w:rFonts w:ascii="Arial" w:eastAsia="Arial" w:hAnsi="Arial" w:cs="Arial"/>
          <w:sz w:val="22"/>
          <w:szCs w:val="22"/>
        </w:rPr>
        <w:t>de acesso restrito,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do(a)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(mencionar local de realização/atendimento/hospital),</w:t>
      </w:r>
      <w:r>
        <w:rPr>
          <w:rFonts w:ascii="Arial" w:eastAsia="Arial" w:hAnsi="Arial" w:cs="Arial"/>
          <w:sz w:val="22"/>
          <w:szCs w:val="22"/>
        </w:rPr>
        <w:t xml:space="preserve"> a fim de obtenção dos objetivos previstos nesta pesquisa, e somente após receber a aprovação do Sistema CEP/CONEP.</w:t>
      </w:r>
    </w:p>
    <w:p w:rsidR="00676878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Comprometemo-nos em manter a confiden</w:t>
      </w:r>
      <w:r>
        <w:rPr>
          <w:rFonts w:ascii="Arial" w:eastAsia="Arial" w:hAnsi="Arial" w:cs="Arial"/>
          <w:sz w:val="22"/>
          <w:szCs w:val="22"/>
        </w:rPr>
        <w:t xml:space="preserve">cialidade dos dados coletados nos </w:t>
      </w:r>
      <w:r>
        <w:rPr>
          <w:rFonts w:ascii="Arial" w:eastAsia="Arial" w:hAnsi="Arial" w:cs="Arial"/>
          <w:color w:val="FF0000"/>
          <w:sz w:val="22"/>
          <w:szCs w:val="22"/>
        </w:rPr>
        <w:t>arquivos/prontuários/banco</w:t>
      </w:r>
      <w:r>
        <w:rPr>
          <w:rFonts w:ascii="Arial" w:eastAsia="Arial" w:hAnsi="Arial" w:cs="Arial"/>
          <w:sz w:val="22"/>
          <w:szCs w:val="22"/>
        </w:rPr>
        <w:t xml:space="preserve">, bem como com a privacidade de seus conteúdos. </w:t>
      </w:r>
      <w:r>
        <w:rPr>
          <w:rFonts w:ascii="Arial" w:eastAsia="Arial" w:hAnsi="Arial" w:cs="Arial"/>
          <w:color w:val="FF0000"/>
          <w:sz w:val="22"/>
          <w:szCs w:val="22"/>
        </w:rPr>
        <w:t>Da mesma forma, declaro que conheço o conteúdo da Carta Circular nº. 039/2011/CONEP/CNS/GB/MS que trata sobre o uso de prontuários para fins de Pesq</w:t>
      </w:r>
      <w:r>
        <w:rPr>
          <w:rFonts w:ascii="Arial" w:eastAsia="Arial" w:hAnsi="Arial" w:cs="Arial"/>
          <w:color w:val="FF0000"/>
          <w:sz w:val="22"/>
          <w:szCs w:val="22"/>
        </w:rPr>
        <w:t>uisa (em caso de não utilização de prontuários, excluir esta frase).</w:t>
      </w:r>
    </w:p>
    <w:p w:rsidR="00676878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Esclarecemos que os dados a serem coletados se referem a </w:t>
      </w:r>
      <w:r>
        <w:rPr>
          <w:rFonts w:ascii="Arial" w:eastAsia="Arial" w:hAnsi="Arial" w:cs="Arial"/>
          <w:color w:val="FF0000"/>
          <w:sz w:val="22"/>
          <w:szCs w:val="22"/>
        </w:rPr>
        <w:t>descrever de forma geral,</w:t>
      </w:r>
      <w:r>
        <w:rPr>
          <w:rFonts w:ascii="Arial" w:eastAsia="Arial" w:hAnsi="Arial" w:cs="Arial"/>
          <w:sz w:val="22"/>
          <w:szCs w:val="22"/>
        </w:rPr>
        <w:t xml:space="preserve"> no período de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___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__________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20__ a ___ de __________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20__.</w:t>
      </w:r>
      <w:r>
        <w:rPr>
          <w:rFonts w:ascii="Arial" w:eastAsia="Arial" w:hAnsi="Arial" w:cs="Arial"/>
          <w:sz w:val="22"/>
          <w:szCs w:val="22"/>
        </w:rPr>
        <w:t xml:space="preserve"> Somente serão </w:t>
      </w:r>
      <w:r>
        <w:rPr>
          <w:rFonts w:ascii="Arial" w:eastAsia="Arial" w:hAnsi="Arial" w:cs="Arial"/>
          <w:sz w:val="22"/>
          <w:szCs w:val="22"/>
        </w:rPr>
        <w:t>coletadas</w:t>
      </w:r>
      <w:r>
        <w:rPr>
          <w:rFonts w:ascii="Arial" w:eastAsia="Arial" w:hAnsi="Arial" w:cs="Arial"/>
          <w:sz w:val="22"/>
          <w:szCs w:val="22"/>
        </w:rPr>
        <w:t xml:space="preserve"> as informaç</w:t>
      </w:r>
      <w:r>
        <w:rPr>
          <w:rFonts w:ascii="Arial" w:eastAsia="Arial" w:hAnsi="Arial" w:cs="Arial"/>
          <w:sz w:val="22"/>
          <w:szCs w:val="22"/>
        </w:rPr>
        <w:t>ões que competem ao cumprimento do(s) objetivo(s) proposto(s) no protocolo de pesquisa aprovado.</w:t>
      </w:r>
    </w:p>
    <w:p w:rsidR="00676878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Declaramos que é de nossa responsabilidade cuidar da integridade das informações e de garantir a confidencialidade dos dados e a privacidade das pessoas que te</w:t>
      </w:r>
      <w:r>
        <w:rPr>
          <w:rFonts w:ascii="Arial" w:eastAsia="Arial" w:hAnsi="Arial" w:cs="Arial"/>
          <w:sz w:val="22"/>
          <w:szCs w:val="22"/>
        </w:rPr>
        <w:t>rão suas informações acessadas, garantindo a não utilização das informações em prejuízo das pessoas e/ou das comunidades, inclusive em termos de autoestima, de prestígio e/ou de aspectos econômico-financeiros. Comprometemo-nos ainda, a não repassar os dado</w:t>
      </w:r>
      <w:r>
        <w:rPr>
          <w:rFonts w:ascii="Arial" w:eastAsia="Arial" w:hAnsi="Arial" w:cs="Arial"/>
          <w:sz w:val="22"/>
          <w:szCs w:val="22"/>
        </w:rPr>
        <w:t xml:space="preserve">s coletados ou o banco de dados em sua íntegra, ou parte dele, a pessoas não envolvidas na equipe da pesquisa. </w:t>
      </w:r>
    </w:p>
    <w:p w:rsidR="00676878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 fim, comprometemo-nos com a guarda, cuidado e utilização das informações apenas para cumprimento dos objetivos previstos nesta pesquisa. </w:t>
      </w:r>
    </w:p>
    <w:p w:rsidR="00676878" w:rsidRDefault="00676878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76878" w:rsidRDefault="00D8167D">
      <w:pPr>
        <w:spacing w:line="360" w:lineRule="auto"/>
        <w:ind w:left="0" w:hanging="2"/>
        <w:jc w:val="right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Brusque (SC), ____ de ______________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20____.</w:t>
      </w:r>
    </w:p>
    <w:p w:rsidR="00676878" w:rsidRDefault="00676878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bookmarkStart w:id="1" w:name="bookmark=id.gjdgxs" w:colFirst="0" w:colLast="0"/>
      <w:bookmarkEnd w:id="1"/>
    </w:p>
    <w:p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  <w:sectPr w:rsidR="00676878">
          <w:headerReference w:type="default" r:id="rId7"/>
          <w:footerReference w:type="default" r:id="rId8"/>
          <w:pgSz w:w="11905" w:h="16837"/>
          <w:pgMar w:top="1418" w:right="1418" w:bottom="1418" w:left="1418" w:header="720" w:footer="720" w:gutter="0"/>
          <w:pgNumType w:start="1"/>
          <w:cols w:space="720" w:equalWidth="0">
            <w:col w:w="8838"/>
          </w:cols>
        </w:sectPr>
      </w:pPr>
    </w:p>
    <w:p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  <w:sectPr w:rsidR="00676878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 </w:t>
      </w:r>
    </w:p>
    <w:p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Nome e assinatura do pesquisador responsável </w:t>
      </w:r>
    </w:p>
    <w:p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</w:t>
      </w:r>
    </w:p>
    <w:p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  <w:sectPr w:rsidR="00676878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  <w:r>
        <w:rPr>
          <w:rFonts w:ascii="Arial" w:eastAsia="Arial" w:hAnsi="Arial" w:cs="Arial"/>
          <w:color w:val="FF0000"/>
          <w:sz w:val="22"/>
          <w:szCs w:val="22"/>
        </w:rPr>
        <w:t>Nome e assinatura do pesquisad</w:t>
      </w:r>
      <w:r>
        <w:rPr>
          <w:rFonts w:ascii="Arial" w:eastAsia="Arial" w:hAnsi="Arial" w:cs="Arial"/>
          <w:color w:val="FF0000"/>
          <w:sz w:val="22"/>
          <w:szCs w:val="22"/>
        </w:rPr>
        <w:t>or assistente</w:t>
      </w:r>
    </w:p>
    <w:p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</w:p>
    <w:p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  <w:sectPr w:rsidR="00676878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</w:t>
      </w:r>
    </w:p>
    <w:p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Nome e assinatura do pesquisador assistente</w:t>
      </w:r>
    </w:p>
    <w:p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</w:p>
    <w:p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</w:t>
      </w:r>
    </w:p>
    <w:p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Nome e assinatura do pesquisador assistente</w:t>
      </w:r>
    </w:p>
    <w:p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  <w:sectPr w:rsidR="00676878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</w:p>
    <w:p w:rsidR="00676878" w:rsidRDefault="00676878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  <w:sectPr w:rsidR="00676878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:rsidR="00676878" w:rsidRDefault="00676878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</w:p>
    <w:p w:rsidR="00676878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  <w:u w:val="single"/>
        </w:rPr>
      </w:pPr>
      <w:r>
        <w:rPr>
          <w:rFonts w:ascii="Arial" w:eastAsia="Arial" w:hAnsi="Arial" w:cs="Arial"/>
          <w:color w:val="FF0000"/>
          <w:sz w:val="22"/>
          <w:szCs w:val="22"/>
          <w:highlight w:val="yellow"/>
        </w:rPr>
        <w:t>*Todos os pesquisadores envolvidos na pesquisa deverão rubricar em todas as páginas e assinar o presente documento. Os campos de assinaturas não devem estar separados do restante do documento (exceto quando, por questões de c</w:t>
      </w:r>
      <w:r>
        <w:rPr>
          <w:rFonts w:ascii="Arial" w:eastAsia="Arial" w:hAnsi="Arial" w:cs="Arial"/>
          <w:color w:val="FF0000"/>
          <w:sz w:val="22"/>
          <w:szCs w:val="22"/>
          <w:highlight w:val="yellow"/>
        </w:rPr>
        <w:t xml:space="preserve">onfiguração, isto não seja possível). </w:t>
      </w:r>
      <w:r>
        <w:rPr>
          <w:rFonts w:ascii="Arial" w:eastAsia="Arial" w:hAnsi="Arial" w:cs="Arial"/>
          <w:color w:val="FF0000"/>
          <w:sz w:val="22"/>
          <w:szCs w:val="22"/>
          <w:highlight w:val="yellow"/>
          <w:u w:val="single"/>
        </w:rPr>
        <w:t>Deve-se excluir esta orientação.</w:t>
      </w:r>
    </w:p>
    <w:p w:rsidR="00676878" w:rsidRDefault="00676878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  <w:u w:val="single"/>
        </w:rPr>
      </w:pPr>
    </w:p>
    <w:p w:rsidR="00676878" w:rsidRDefault="00676878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  <w:highlight w:val="yellow"/>
        </w:rPr>
      </w:pPr>
    </w:p>
    <w:sectPr w:rsidR="00676878">
      <w:type w:val="continuous"/>
      <w:pgSz w:w="11905" w:h="16837"/>
      <w:pgMar w:top="1418" w:right="1418" w:bottom="1418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167D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D816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78" w:rsidRDefault="00D816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FF0000"/>
        <w:sz w:val="18"/>
        <w:szCs w:val="18"/>
      </w:rPr>
      <w:t>Rubrica do pesquisador responsável: _______. Rubrica do assistente: _______. Rubrica do assistente: _______.</w:t>
    </w:r>
    <w:r>
      <w:rPr>
        <w:rFonts w:ascii="Arial" w:eastAsia="Arial" w:hAnsi="Arial" w:cs="Arial"/>
        <w:color w:val="000000"/>
        <w:sz w:val="18"/>
        <w:szCs w:val="18"/>
      </w:rPr>
      <w:t xml:space="preserve"> Página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167D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D816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78" w:rsidRDefault="00D8167D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Cambria" w:eastAsia="Cambria" w:hAnsi="Cambria" w:cs="Cambria"/>
        <w:sz w:val="24"/>
        <w:szCs w:val="24"/>
      </w:rPr>
      <w:t xml:space="preserve">                             </w:t>
    </w:r>
    <w:r>
      <w:rPr>
        <w:rFonts w:ascii="Arial" w:eastAsia="Arial" w:hAnsi="Arial" w:cs="Arial"/>
      </w:rPr>
      <w:t>Fundação Educacional de Brusque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-1903</wp:posOffset>
          </wp:positionH>
          <wp:positionV relativeFrom="paragraph">
            <wp:posOffset>-17779</wp:posOffset>
          </wp:positionV>
          <wp:extent cx="2549525" cy="7423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6878" w:rsidRDefault="00D8167D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Centro Universitário de Brusque - UNIFEBE</w:t>
    </w:r>
    <w:r>
      <w:rPr>
        <w:rFonts w:ascii="Arial" w:eastAsia="Arial" w:hAnsi="Arial" w:cs="Arial"/>
      </w:rPr>
      <w:br/>
    </w:r>
    <w:r>
      <w:rPr>
        <w:rFonts w:ascii="Arial" w:eastAsia="Arial" w:hAnsi="Arial" w:cs="Arial"/>
      </w:rPr>
      <w:t>Rua Dorval Luz, 123 - Bairro Santa Terezinha</w:t>
    </w:r>
  </w:p>
  <w:p w:rsidR="00676878" w:rsidRDefault="00D8167D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CEP: 88352-400 - Brusque - SC </w:t>
    </w:r>
  </w:p>
  <w:p w:rsidR="00676878" w:rsidRDefault="00D8167D">
    <w:pPr>
      <w:tabs>
        <w:tab w:val="center" w:pos="4320"/>
        <w:tab w:val="right" w:pos="8640"/>
      </w:tabs>
      <w:ind w:left="0" w:hanging="2"/>
      <w:jc w:val="right"/>
      <w:rPr>
        <w:rFonts w:ascii="Cambria" w:eastAsia="Cambria" w:hAnsi="Cambria" w:cs="Cambria"/>
        <w:sz w:val="24"/>
        <w:szCs w:val="24"/>
      </w:rPr>
    </w:pPr>
    <w:r>
      <w:rPr>
        <w:rFonts w:ascii="Arial" w:eastAsia="Arial" w:hAnsi="Arial" w:cs="Arial"/>
      </w:rPr>
      <w:t>Cx. Postal 1501 - Fone/fax: (47) 3211 - 7221</w:t>
    </w:r>
    <w:r>
      <w:rPr>
        <w:rFonts w:ascii="Arial" w:eastAsia="Arial" w:hAnsi="Arial" w:cs="Arial"/>
      </w:rPr>
      <w:br/>
      <w:t>CNPJ: 83.128.769/0001-17</w:t>
    </w:r>
  </w:p>
  <w:p w:rsidR="00676878" w:rsidRDefault="006768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78"/>
    <w:rsid w:val="00676878"/>
    <w:rsid w:val="00D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4C11"/>
  <w15:docId w15:val="{3CB145DA-2B17-4F2A-865E-96A7D15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28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Book Antiqua" w:hAnsi="Book Antiqua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Helv" w:hAnsi="Helv"/>
      <w:b/>
      <w:color w:val="000000"/>
      <w:sz w:val="24"/>
      <w:lang w:eastAsia="pt-BR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pPr>
      <w:jc w:val="center"/>
    </w:pPr>
    <w:rPr>
      <w:rFonts w:ascii="Book Antiqua" w:hAnsi="Book Antiqua"/>
      <w:color w:val="808000"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texto21">
    <w:name w:val="Corpo de texto 21"/>
    <w:basedOn w:val="Normal"/>
    <w:pPr>
      <w:spacing w:line="360" w:lineRule="auto"/>
    </w:pPr>
    <w:rPr>
      <w:b/>
      <w:sz w:val="24"/>
    </w:rPr>
  </w:style>
  <w:style w:type="paragraph" w:customStyle="1" w:styleId="H1">
    <w:name w:val="H1"/>
    <w:basedOn w:val="Normal"/>
    <w:next w:val="Normal"/>
    <w:pPr>
      <w:keepNext/>
      <w:spacing w:before="100" w:after="100"/>
    </w:pPr>
    <w:rPr>
      <w:b/>
      <w:kern w:val="1"/>
      <w:sz w:val="48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autoSpaceDE w:val="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styleId="Legenda">
    <w:name w:val="caption"/>
    <w:basedOn w:val="Normal"/>
    <w:next w:val="Normal"/>
    <w:pPr>
      <w:suppressAutoHyphens/>
      <w:jc w:val="center"/>
    </w:pPr>
    <w:rPr>
      <w:rFonts w:ascii="Book Antiqua" w:hAnsi="Book Antiqua"/>
      <w:snapToGrid w:val="0"/>
      <w:color w:val="808000"/>
      <w:sz w:val="24"/>
      <w:lang w:eastAsia="pt-BR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99"/>
      <w:lang w:eastAsia="pt-BR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o1">
    <w:name w:val="texto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pt-BR"/>
    </w:rPr>
  </w:style>
  <w:style w:type="paragraph" w:styleId="PargrafodaLista">
    <w:name w:val="List Paragraph"/>
    <w:basedOn w:val="Normal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MesZu81vxi4es/+ixaTFpkkk2w==">AMUW2mWchBgP57kvEiug/YCKs83iFM4WVGV9aRJZLiCHcGTWZlkto/72Av8l1g0ucC7rKg/p0oXVkbu6wa2L9ZCxboBqXn2XzNAVAde0tlKmaiqSjCg1z5S2nQUfhyvCkjwMTv1RCyHV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Larissa Fischer</cp:lastModifiedBy>
  <cp:revision>2</cp:revision>
  <dcterms:created xsi:type="dcterms:W3CDTF">2020-09-03T23:55:00Z</dcterms:created>
  <dcterms:modified xsi:type="dcterms:W3CDTF">2020-09-03T23:55:00Z</dcterms:modified>
</cp:coreProperties>
</file>